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2F79" w14:textId="77777777" w:rsidR="00DF5581" w:rsidRPr="00E00C3D" w:rsidRDefault="00DF5581" w:rsidP="00DF5581">
      <w:pPr>
        <w:jc w:val="center"/>
        <w:rPr>
          <w:rFonts w:ascii="Times New Roman" w:hAnsi="Times New Roman" w:cs="Times New Roman"/>
          <w:b/>
          <w:bCs/>
        </w:rPr>
      </w:pPr>
      <w:r w:rsidRPr="00E00C3D">
        <w:rPr>
          <w:rFonts w:ascii="Times New Roman" w:hAnsi="Times New Roman" w:cs="Times New Roman"/>
          <w:b/>
          <w:bCs/>
        </w:rPr>
        <w:t xml:space="preserve">Safe Haven Gratitude Improves Emotions, Well-Being, and Parenting Outcomes among Parents with High Levels of Attachment Insecurity: A Pre-Registered Experiment </w:t>
      </w:r>
    </w:p>
    <w:p w14:paraId="0A67F55D" w14:textId="77777777" w:rsidR="000E3AA1" w:rsidRPr="00E00C3D" w:rsidRDefault="000E3AA1" w:rsidP="000E3AA1">
      <w:pPr>
        <w:jc w:val="center"/>
        <w:rPr>
          <w:rFonts w:ascii="Times New Roman" w:hAnsi="Times New Roman" w:cs="Times New Roman"/>
        </w:rPr>
      </w:pPr>
      <w:r w:rsidRPr="00E00C3D">
        <w:rPr>
          <w:rFonts w:ascii="Times New Roman" w:hAnsi="Times New Roman" w:cs="Times New Roman"/>
        </w:rPr>
        <w:t xml:space="preserve">Online Supplement </w:t>
      </w:r>
    </w:p>
    <w:p w14:paraId="4726E894" w14:textId="18A7A120" w:rsidR="00223405" w:rsidRDefault="00223405" w:rsidP="000E3AA1">
      <w:pPr>
        <w:jc w:val="center"/>
        <w:rPr>
          <w:rFonts w:ascii="Times New Roman" w:hAnsi="Times New Roman" w:cs="Times New Roman"/>
        </w:rPr>
      </w:pPr>
    </w:p>
    <w:p w14:paraId="04EB67E8" w14:textId="77777777" w:rsidR="008B2BB3" w:rsidRPr="00BF4285" w:rsidRDefault="008B2BB3" w:rsidP="008B2BB3">
      <w:pPr>
        <w:jc w:val="center"/>
        <w:rPr>
          <w:rFonts w:ascii="Times New Roman" w:hAnsi="Times New Roman" w:cs="Times New Roman"/>
        </w:rPr>
      </w:pPr>
      <w:r w:rsidRPr="00BF4285">
        <w:rPr>
          <w:rFonts w:ascii="Times New Roman" w:hAnsi="Times New Roman" w:cs="Times New Roman"/>
        </w:rPr>
        <w:t>S. Katherine Nelson-Coffey</w:t>
      </w:r>
      <w:r w:rsidRPr="00BF4285">
        <w:rPr>
          <w:rFonts w:ascii="Times New Roman" w:hAnsi="Times New Roman" w:cs="Times New Roman"/>
          <w:vertAlign w:val="superscript"/>
        </w:rPr>
        <w:t>1,2</w:t>
      </w:r>
      <w:r w:rsidRPr="00BF4285">
        <w:rPr>
          <w:rFonts w:ascii="Times New Roman" w:hAnsi="Times New Roman" w:cs="Times New Roman"/>
        </w:rPr>
        <w:t>, Claire Johnson</w:t>
      </w:r>
      <w:r w:rsidRPr="00BF4285">
        <w:rPr>
          <w:rFonts w:ascii="Times New Roman" w:hAnsi="Times New Roman" w:cs="Times New Roman"/>
          <w:vertAlign w:val="superscript"/>
        </w:rPr>
        <w:t>1</w:t>
      </w:r>
      <w:r w:rsidRPr="00BF4285">
        <w:rPr>
          <w:rFonts w:ascii="Times New Roman" w:hAnsi="Times New Roman" w:cs="Times New Roman"/>
        </w:rPr>
        <w:t>, &amp; John K. Coffey</w:t>
      </w:r>
      <w:r w:rsidRPr="00BF4285">
        <w:rPr>
          <w:rFonts w:ascii="Times New Roman" w:hAnsi="Times New Roman" w:cs="Times New Roman"/>
          <w:vertAlign w:val="superscript"/>
        </w:rPr>
        <w:t>1,2</w:t>
      </w:r>
      <w:r w:rsidRPr="00BF4285">
        <w:rPr>
          <w:rFonts w:ascii="Times New Roman" w:hAnsi="Times New Roman" w:cs="Times New Roman"/>
        </w:rPr>
        <w:t xml:space="preserve"> </w:t>
      </w:r>
    </w:p>
    <w:p w14:paraId="55FDDA5D" w14:textId="77777777" w:rsidR="008B2BB3" w:rsidRPr="00BF4285" w:rsidRDefault="008B2BB3" w:rsidP="008B2BB3">
      <w:pPr>
        <w:jc w:val="center"/>
        <w:rPr>
          <w:rFonts w:ascii="Times New Roman" w:hAnsi="Times New Roman" w:cs="Times New Roman"/>
        </w:rPr>
      </w:pPr>
    </w:p>
    <w:p w14:paraId="06AF0CA3" w14:textId="77777777" w:rsidR="008B2BB3" w:rsidRPr="00BF4285" w:rsidRDefault="008B2BB3" w:rsidP="008B2BB3">
      <w:pPr>
        <w:jc w:val="center"/>
        <w:rPr>
          <w:rFonts w:ascii="Times New Roman" w:hAnsi="Times New Roman" w:cs="Times New Roman"/>
        </w:rPr>
      </w:pPr>
      <w:r w:rsidRPr="00BF4285">
        <w:rPr>
          <w:rFonts w:ascii="Times New Roman" w:hAnsi="Times New Roman" w:cs="Times New Roman"/>
          <w:vertAlign w:val="superscript"/>
        </w:rPr>
        <w:t>1</w:t>
      </w:r>
      <w:r w:rsidRPr="00BF4285">
        <w:rPr>
          <w:rFonts w:ascii="Times New Roman" w:hAnsi="Times New Roman" w:cs="Times New Roman"/>
        </w:rPr>
        <w:t xml:space="preserve">Sewanee: The University of the South </w:t>
      </w:r>
    </w:p>
    <w:p w14:paraId="04847D72" w14:textId="77777777" w:rsidR="008B2BB3" w:rsidRPr="00BF4285" w:rsidRDefault="008B2BB3" w:rsidP="008B2BB3">
      <w:pPr>
        <w:jc w:val="center"/>
        <w:rPr>
          <w:rFonts w:ascii="Times New Roman" w:hAnsi="Times New Roman" w:cs="Times New Roman"/>
        </w:rPr>
      </w:pPr>
    </w:p>
    <w:p w14:paraId="69CD22AD" w14:textId="77777777" w:rsidR="008B2BB3" w:rsidRPr="00BF4285" w:rsidRDefault="008B2BB3" w:rsidP="008B2BB3">
      <w:pPr>
        <w:jc w:val="center"/>
        <w:rPr>
          <w:rFonts w:ascii="Times New Roman" w:hAnsi="Times New Roman" w:cs="Times New Roman"/>
        </w:rPr>
      </w:pPr>
      <w:r w:rsidRPr="00BF4285">
        <w:rPr>
          <w:rFonts w:ascii="Times New Roman" w:hAnsi="Times New Roman" w:cs="Times New Roman"/>
          <w:vertAlign w:val="superscript"/>
        </w:rPr>
        <w:t>2</w:t>
      </w:r>
      <w:r w:rsidRPr="00BF4285">
        <w:rPr>
          <w:rFonts w:ascii="Times New Roman" w:hAnsi="Times New Roman" w:cs="Times New Roman"/>
        </w:rPr>
        <w:t xml:space="preserve">Yale University </w:t>
      </w:r>
    </w:p>
    <w:p w14:paraId="7DB843C0" w14:textId="77777777" w:rsidR="008B2BB3" w:rsidRPr="00BF4285" w:rsidRDefault="008B2BB3" w:rsidP="008B2BB3">
      <w:pPr>
        <w:jc w:val="center"/>
        <w:rPr>
          <w:rFonts w:ascii="Times New Roman" w:hAnsi="Times New Roman" w:cs="Times New Roman"/>
        </w:rPr>
      </w:pPr>
    </w:p>
    <w:p w14:paraId="58EF7CA7" w14:textId="147AF5CC" w:rsidR="00223405" w:rsidRDefault="00223405">
      <w:pPr>
        <w:rPr>
          <w:rFonts w:ascii="Times New Roman" w:hAnsi="Times New Roman" w:cs="Times New Roman"/>
        </w:rPr>
      </w:pPr>
      <w:r w:rsidRPr="00E00C3D">
        <w:rPr>
          <w:rFonts w:ascii="Times New Roman" w:hAnsi="Times New Roman" w:cs="Times New Roman"/>
        </w:rPr>
        <w:br w:type="page"/>
      </w:r>
    </w:p>
    <w:p w14:paraId="4C345EA4" w14:textId="77777777" w:rsidR="008B2BB3" w:rsidRPr="00E00C3D" w:rsidRDefault="008B2BB3">
      <w:pPr>
        <w:rPr>
          <w:rFonts w:ascii="Times New Roman" w:hAnsi="Times New Roman" w:cs="Times New Roman"/>
        </w:rPr>
      </w:pPr>
    </w:p>
    <w:p w14:paraId="3E078547" w14:textId="77777777" w:rsidR="00223405" w:rsidRPr="00E00C3D" w:rsidRDefault="00564261" w:rsidP="00223405">
      <w:pPr>
        <w:rPr>
          <w:rFonts w:ascii="Times New Roman" w:hAnsi="Times New Roman" w:cs="Times New Roman"/>
          <w:b/>
          <w:bCs/>
        </w:rPr>
      </w:pPr>
      <w:r w:rsidRPr="00E00C3D">
        <w:rPr>
          <w:rFonts w:ascii="Times New Roman" w:hAnsi="Times New Roman" w:cs="Times New Roman"/>
          <w:b/>
          <w:bCs/>
        </w:rPr>
        <w:t xml:space="preserve">Attachment Anxiety and Avoidance X Condition Effects on Post-Activity Measures </w:t>
      </w:r>
    </w:p>
    <w:p w14:paraId="686DB8E7" w14:textId="545B7765" w:rsidR="00223405" w:rsidRPr="00E00C3D" w:rsidRDefault="00223405" w:rsidP="00223405">
      <w:pPr>
        <w:rPr>
          <w:rFonts w:ascii="Times New Roman" w:hAnsi="Times New Roman" w:cs="Times New Roman"/>
        </w:rPr>
      </w:pPr>
    </w:p>
    <w:p w14:paraId="4D9DC6B3" w14:textId="04F6E840" w:rsidR="00223405" w:rsidRPr="00E00C3D" w:rsidRDefault="00223405" w:rsidP="00223405">
      <w:pPr>
        <w:spacing w:line="480" w:lineRule="auto"/>
        <w:rPr>
          <w:rFonts w:ascii="Times New Roman" w:hAnsi="Times New Roman" w:cs="Times New Roman"/>
        </w:rPr>
      </w:pPr>
      <w:r w:rsidRPr="00E00C3D">
        <w:rPr>
          <w:rFonts w:ascii="Times New Roman" w:hAnsi="Times New Roman" w:cs="Times New Roman"/>
        </w:rPr>
        <w:tab/>
        <w:t>Attachment avoidance moderated the effects of security gratitude on feelings of competence (</w:t>
      </w:r>
      <w:r w:rsidRPr="00E00C3D">
        <w:rPr>
          <w:rFonts w:ascii="Times New Roman" w:hAnsi="Times New Roman" w:cs="Times New Roman"/>
          <w:i/>
          <w:iCs/>
        </w:rPr>
        <w:t xml:space="preserve">b = </w:t>
      </w:r>
      <w:r w:rsidRPr="00E00C3D">
        <w:rPr>
          <w:rFonts w:ascii="Times New Roman" w:hAnsi="Times New Roman" w:cs="Times New Roman"/>
        </w:rPr>
        <w:t xml:space="preserve">0.21, </w:t>
      </w:r>
      <w:r w:rsidRPr="00E00C3D">
        <w:rPr>
          <w:rFonts w:ascii="Times New Roman" w:hAnsi="Times New Roman" w:cs="Times New Roman"/>
          <w:i/>
          <w:iCs/>
        </w:rPr>
        <w:t xml:space="preserve">SE </w:t>
      </w:r>
      <w:r w:rsidRPr="00E00C3D">
        <w:rPr>
          <w:rFonts w:ascii="Times New Roman" w:hAnsi="Times New Roman" w:cs="Times New Roman"/>
        </w:rPr>
        <w:t xml:space="preserve">= 0.07, </w:t>
      </w:r>
      <w:r w:rsidRPr="00E00C3D">
        <w:rPr>
          <w:rFonts w:ascii="Times New Roman" w:hAnsi="Times New Roman" w:cs="Times New Roman"/>
          <w:i/>
          <w:iCs/>
        </w:rPr>
        <w:t xml:space="preserve">p </w:t>
      </w:r>
      <w:r w:rsidRPr="00E00C3D">
        <w:rPr>
          <w:rFonts w:ascii="Times New Roman" w:hAnsi="Times New Roman" w:cs="Times New Roman"/>
        </w:rPr>
        <w:t>= .004). Security gratitude led to more competence at high levels of attachment avoidance (</w:t>
      </w:r>
      <w:r w:rsidRPr="00E00C3D">
        <w:rPr>
          <w:rFonts w:ascii="Times New Roman" w:hAnsi="Times New Roman" w:cs="Times New Roman"/>
          <w:i/>
          <w:iCs/>
        </w:rPr>
        <w:t xml:space="preserve">b </w:t>
      </w:r>
      <w:r w:rsidRPr="00E00C3D">
        <w:rPr>
          <w:rFonts w:ascii="Times New Roman" w:hAnsi="Times New Roman" w:cs="Times New Roman"/>
        </w:rPr>
        <w:t xml:space="preserve">= 0.22, </w:t>
      </w:r>
      <w:r w:rsidRPr="00E00C3D">
        <w:rPr>
          <w:rFonts w:ascii="Times New Roman" w:hAnsi="Times New Roman" w:cs="Times New Roman"/>
          <w:i/>
          <w:iCs/>
        </w:rPr>
        <w:t xml:space="preserve">SE </w:t>
      </w:r>
      <w:r w:rsidRPr="00E00C3D">
        <w:rPr>
          <w:rFonts w:ascii="Times New Roman" w:hAnsi="Times New Roman" w:cs="Times New Roman"/>
        </w:rPr>
        <w:t xml:space="preserve">= 0.10, </w:t>
      </w:r>
      <w:r w:rsidRPr="00E00C3D">
        <w:rPr>
          <w:rFonts w:ascii="Times New Roman" w:hAnsi="Times New Roman" w:cs="Times New Roman"/>
          <w:i/>
          <w:iCs/>
        </w:rPr>
        <w:t xml:space="preserve">p </w:t>
      </w:r>
      <w:r w:rsidRPr="00E00C3D">
        <w:rPr>
          <w:rFonts w:ascii="Times New Roman" w:hAnsi="Times New Roman" w:cs="Times New Roman"/>
        </w:rPr>
        <w:t>= .027) and marginally less competence at low levels of attachment avoidance (</w:t>
      </w:r>
      <w:r w:rsidRPr="00E00C3D">
        <w:rPr>
          <w:rFonts w:ascii="Times New Roman" w:hAnsi="Times New Roman" w:cs="Times New Roman"/>
          <w:i/>
          <w:iCs/>
        </w:rPr>
        <w:t xml:space="preserve">b </w:t>
      </w:r>
      <w:r w:rsidRPr="00E00C3D">
        <w:rPr>
          <w:rFonts w:ascii="Times New Roman" w:hAnsi="Times New Roman" w:cs="Times New Roman"/>
        </w:rPr>
        <w:t xml:space="preserve">= -0.19, </w:t>
      </w:r>
      <w:r w:rsidRPr="00E00C3D">
        <w:rPr>
          <w:rFonts w:ascii="Times New Roman" w:hAnsi="Times New Roman" w:cs="Times New Roman"/>
          <w:i/>
          <w:iCs/>
        </w:rPr>
        <w:t xml:space="preserve">SE </w:t>
      </w:r>
      <w:r w:rsidRPr="00E00C3D">
        <w:rPr>
          <w:rFonts w:ascii="Times New Roman" w:hAnsi="Times New Roman" w:cs="Times New Roman"/>
        </w:rPr>
        <w:t xml:space="preserve">= 0.10, </w:t>
      </w:r>
      <w:r w:rsidRPr="00E00C3D">
        <w:rPr>
          <w:rFonts w:ascii="Times New Roman" w:hAnsi="Times New Roman" w:cs="Times New Roman"/>
          <w:i/>
          <w:iCs/>
        </w:rPr>
        <w:t xml:space="preserve">p </w:t>
      </w:r>
      <w:r w:rsidRPr="00E00C3D">
        <w:rPr>
          <w:rFonts w:ascii="Times New Roman" w:hAnsi="Times New Roman" w:cs="Times New Roman"/>
        </w:rPr>
        <w:t>= .067). Effects of security gratitude at average levels of avoidance were not significant (</w:t>
      </w:r>
      <w:r w:rsidRPr="00E00C3D">
        <w:rPr>
          <w:rFonts w:ascii="Times New Roman" w:hAnsi="Times New Roman" w:cs="Times New Roman"/>
          <w:i/>
          <w:iCs/>
        </w:rPr>
        <w:t xml:space="preserve">b </w:t>
      </w:r>
      <w:r w:rsidRPr="00E00C3D">
        <w:rPr>
          <w:rFonts w:ascii="Times New Roman" w:hAnsi="Times New Roman" w:cs="Times New Roman"/>
        </w:rPr>
        <w:t xml:space="preserve">= 0.02, </w:t>
      </w:r>
      <w:r w:rsidRPr="00E00C3D">
        <w:rPr>
          <w:rFonts w:ascii="Times New Roman" w:hAnsi="Times New Roman" w:cs="Times New Roman"/>
          <w:i/>
          <w:iCs/>
        </w:rPr>
        <w:t xml:space="preserve">SE = </w:t>
      </w:r>
      <w:r w:rsidRPr="00E00C3D">
        <w:rPr>
          <w:rFonts w:ascii="Times New Roman" w:hAnsi="Times New Roman" w:cs="Times New Roman"/>
        </w:rPr>
        <w:t xml:space="preserve">0.07, </w:t>
      </w:r>
      <w:r w:rsidRPr="00E00C3D">
        <w:rPr>
          <w:rFonts w:ascii="Times New Roman" w:hAnsi="Times New Roman" w:cs="Times New Roman"/>
          <w:i/>
          <w:iCs/>
        </w:rPr>
        <w:t xml:space="preserve">p </w:t>
      </w:r>
      <w:r w:rsidRPr="00E00C3D">
        <w:rPr>
          <w:rFonts w:ascii="Times New Roman" w:hAnsi="Times New Roman" w:cs="Times New Roman"/>
        </w:rPr>
        <w:t>= .74). Attachment avoidance did not moderate the effects of general gratitude on feelings of competence (</w:t>
      </w:r>
      <w:r w:rsidRPr="00E00C3D">
        <w:rPr>
          <w:rFonts w:ascii="Times New Roman" w:hAnsi="Times New Roman" w:cs="Times New Roman"/>
          <w:i/>
          <w:iCs/>
        </w:rPr>
        <w:t xml:space="preserve">b </w:t>
      </w:r>
      <w:r w:rsidRPr="00E00C3D">
        <w:rPr>
          <w:rFonts w:ascii="Times New Roman" w:hAnsi="Times New Roman" w:cs="Times New Roman"/>
        </w:rPr>
        <w:t xml:space="preserve">= 0.10, </w:t>
      </w:r>
      <w:r w:rsidRPr="00E00C3D">
        <w:rPr>
          <w:rFonts w:ascii="Times New Roman" w:hAnsi="Times New Roman" w:cs="Times New Roman"/>
          <w:i/>
          <w:iCs/>
        </w:rPr>
        <w:t xml:space="preserve">SE = </w:t>
      </w:r>
      <w:r w:rsidRPr="00E00C3D">
        <w:rPr>
          <w:rFonts w:ascii="Times New Roman" w:hAnsi="Times New Roman" w:cs="Times New Roman"/>
        </w:rPr>
        <w:t xml:space="preserve">0.07, </w:t>
      </w:r>
      <w:r w:rsidRPr="00E00C3D">
        <w:rPr>
          <w:rFonts w:ascii="Times New Roman" w:hAnsi="Times New Roman" w:cs="Times New Roman"/>
          <w:i/>
          <w:iCs/>
        </w:rPr>
        <w:t xml:space="preserve">p </w:t>
      </w:r>
      <w:r w:rsidRPr="00E00C3D">
        <w:rPr>
          <w:rFonts w:ascii="Times New Roman" w:hAnsi="Times New Roman" w:cs="Times New Roman"/>
        </w:rPr>
        <w:t xml:space="preserve">= .178). </w:t>
      </w:r>
    </w:p>
    <w:p w14:paraId="0F38A011" w14:textId="5E7F7165" w:rsidR="00223405" w:rsidRPr="00E00C3D" w:rsidRDefault="00223405" w:rsidP="00223405">
      <w:pPr>
        <w:spacing w:line="480" w:lineRule="auto"/>
        <w:ind w:firstLine="720"/>
        <w:rPr>
          <w:rFonts w:ascii="Times New Roman" w:hAnsi="Times New Roman" w:cs="Times New Roman"/>
        </w:rPr>
      </w:pPr>
      <w:r w:rsidRPr="00E00C3D">
        <w:rPr>
          <w:rFonts w:ascii="Times New Roman" w:hAnsi="Times New Roman" w:cs="Times New Roman"/>
        </w:rPr>
        <w:t xml:space="preserve">Attachment anxiety marginally moderated the effects of security gratitude on PRFQ </w:t>
      </w:r>
      <w:proofErr w:type="spellStart"/>
      <w:r w:rsidRPr="00E00C3D">
        <w:rPr>
          <w:rFonts w:ascii="Times New Roman" w:hAnsi="Times New Roman" w:cs="Times New Roman"/>
        </w:rPr>
        <w:t>prementalizing</w:t>
      </w:r>
      <w:proofErr w:type="spellEnd"/>
      <w:r w:rsidRPr="00E00C3D">
        <w:rPr>
          <w:rFonts w:ascii="Times New Roman" w:hAnsi="Times New Roman" w:cs="Times New Roman"/>
        </w:rPr>
        <w:t xml:space="preserve"> (</w:t>
      </w:r>
      <w:r w:rsidRPr="00E00C3D">
        <w:rPr>
          <w:rFonts w:ascii="Times New Roman" w:hAnsi="Times New Roman" w:cs="Times New Roman"/>
          <w:i/>
          <w:iCs/>
        </w:rPr>
        <w:t xml:space="preserve">b </w:t>
      </w:r>
      <w:r w:rsidRPr="00E00C3D">
        <w:rPr>
          <w:rFonts w:ascii="Times New Roman" w:hAnsi="Times New Roman" w:cs="Times New Roman"/>
        </w:rPr>
        <w:t xml:space="preserve">= 0.14, </w:t>
      </w:r>
      <w:r w:rsidRPr="00E00C3D">
        <w:rPr>
          <w:rFonts w:ascii="Times New Roman" w:hAnsi="Times New Roman" w:cs="Times New Roman"/>
          <w:i/>
          <w:iCs/>
        </w:rPr>
        <w:t xml:space="preserve">SE </w:t>
      </w:r>
      <w:r w:rsidRPr="00E00C3D">
        <w:rPr>
          <w:rFonts w:ascii="Times New Roman" w:hAnsi="Times New Roman" w:cs="Times New Roman"/>
        </w:rPr>
        <w:t xml:space="preserve">= 0.08, </w:t>
      </w:r>
      <w:r w:rsidRPr="00E00C3D">
        <w:rPr>
          <w:rFonts w:ascii="Times New Roman" w:hAnsi="Times New Roman" w:cs="Times New Roman"/>
          <w:i/>
          <w:iCs/>
        </w:rPr>
        <w:t xml:space="preserve">p </w:t>
      </w:r>
      <w:r w:rsidRPr="00E00C3D">
        <w:rPr>
          <w:rFonts w:ascii="Times New Roman" w:hAnsi="Times New Roman" w:cs="Times New Roman"/>
        </w:rPr>
        <w:t xml:space="preserve">= .086). Security gratitude led to greater </w:t>
      </w:r>
      <w:proofErr w:type="spellStart"/>
      <w:r w:rsidRPr="00E00C3D">
        <w:rPr>
          <w:rFonts w:ascii="Times New Roman" w:hAnsi="Times New Roman" w:cs="Times New Roman"/>
        </w:rPr>
        <w:t>prementalizing</w:t>
      </w:r>
      <w:proofErr w:type="spellEnd"/>
      <w:r w:rsidRPr="00E00C3D">
        <w:rPr>
          <w:rFonts w:ascii="Times New Roman" w:hAnsi="Times New Roman" w:cs="Times New Roman"/>
        </w:rPr>
        <w:t xml:space="preserve"> at high levels of attachment anxiety (</w:t>
      </w:r>
      <w:r w:rsidRPr="00E00C3D">
        <w:rPr>
          <w:rFonts w:ascii="Times New Roman" w:hAnsi="Times New Roman" w:cs="Times New Roman"/>
          <w:i/>
          <w:iCs/>
        </w:rPr>
        <w:t xml:space="preserve">b </w:t>
      </w:r>
      <w:r w:rsidRPr="00E00C3D">
        <w:rPr>
          <w:rFonts w:ascii="Times New Roman" w:hAnsi="Times New Roman" w:cs="Times New Roman"/>
        </w:rPr>
        <w:t xml:space="preserve">= 0.33, </w:t>
      </w:r>
      <w:r w:rsidRPr="00E00C3D">
        <w:rPr>
          <w:rFonts w:ascii="Times New Roman" w:hAnsi="Times New Roman" w:cs="Times New Roman"/>
          <w:i/>
          <w:iCs/>
        </w:rPr>
        <w:t xml:space="preserve">SE </w:t>
      </w:r>
      <w:r w:rsidRPr="00E00C3D">
        <w:rPr>
          <w:rFonts w:ascii="Times New Roman" w:hAnsi="Times New Roman" w:cs="Times New Roman"/>
        </w:rPr>
        <w:t xml:space="preserve">= 0.14, </w:t>
      </w:r>
      <w:r w:rsidRPr="00E00C3D">
        <w:rPr>
          <w:rFonts w:ascii="Times New Roman" w:hAnsi="Times New Roman" w:cs="Times New Roman"/>
          <w:i/>
          <w:iCs/>
        </w:rPr>
        <w:t xml:space="preserve">p </w:t>
      </w:r>
      <w:r w:rsidRPr="00E00C3D">
        <w:rPr>
          <w:rFonts w:ascii="Times New Roman" w:hAnsi="Times New Roman" w:cs="Times New Roman"/>
        </w:rPr>
        <w:t>= .021)</w:t>
      </w:r>
      <w:r w:rsidR="00E30BBF" w:rsidRPr="00E00C3D">
        <w:rPr>
          <w:rFonts w:ascii="Times New Roman" w:hAnsi="Times New Roman" w:cs="Times New Roman"/>
        </w:rPr>
        <w:t>, but not low or average levels of attachment anxiety (</w:t>
      </w:r>
      <w:r w:rsidR="00E30BBF" w:rsidRPr="00E00C3D">
        <w:rPr>
          <w:rFonts w:ascii="Times New Roman" w:hAnsi="Times New Roman" w:cs="Times New Roman"/>
          <w:i/>
          <w:iCs/>
        </w:rPr>
        <w:t>b</w:t>
      </w:r>
      <w:r w:rsidR="00E30BBF" w:rsidRPr="00E00C3D">
        <w:rPr>
          <w:rFonts w:ascii="Times New Roman" w:hAnsi="Times New Roman" w:cs="Times New Roman"/>
        </w:rPr>
        <w:t xml:space="preserve">s &lt; 0.15, </w:t>
      </w:r>
      <w:proofErr w:type="spellStart"/>
      <w:r w:rsidR="00E30BBF" w:rsidRPr="00E00C3D">
        <w:rPr>
          <w:rFonts w:ascii="Times New Roman" w:hAnsi="Times New Roman" w:cs="Times New Roman"/>
          <w:i/>
          <w:iCs/>
        </w:rPr>
        <w:t>ps</w:t>
      </w:r>
      <w:proofErr w:type="spellEnd"/>
      <w:r w:rsidR="00E30BBF" w:rsidRPr="00E00C3D">
        <w:rPr>
          <w:rFonts w:ascii="Times New Roman" w:hAnsi="Times New Roman" w:cs="Times New Roman"/>
          <w:i/>
          <w:iCs/>
        </w:rPr>
        <w:t xml:space="preserve"> </w:t>
      </w:r>
      <w:r w:rsidR="00E30BBF" w:rsidRPr="00E00C3D">
        <w:rPr>
          <w:rFonts w:ascii="Times New Roman" w:hAnsi="Times New Roman" w:cs="Times New Roman"/>
        </w:rPr>
        <w:t xml:space="preserve">&gt; .13). Attachment anxiety did not moderate the effects of general gratitude on PRFQ </w:t>
      </w:r>
      <w:proofErr w:type="spellStart"/>
      <w:r w:rsidR="00E30BBF" w:rsidRPr="00E00C3D">
        <w:rPr>
          <w:rFonts w:ascii="Times New Roman" w:hAnsi="Times New Roman" w:cs="Times New Roman"/>
        </w:rPr>
        <w:t>prementalizing</w:t>
      </w:r>
      <w:proofErr w:type="spellEnd"/>
      <w:r w:rsidR="00E30BBF" w:rsidRPr="00E00C3D">
        <w:rPr>
          <w:rFonts w:ascii="Times New Roman" w:hAnsi="Times New Roman" w:cs="Times New Roman"/>
        </w:rPr>
        <w:t xml:space="preserve"> (</w:t>
      </w:r>
      <w:r w:rsidR="00E30BBF" w:rsidRPr="00E00C3D">
        <w:rPr>
          <w:rFonts w:ascii="Times New Roman" w:hAnsi="Times New Roman" w:cs="Times New Roman"/>
          <w:i/>
          <w:iCs/>
        </w:rPr>
        <w:t xml:space="preserve">b </w:t>
      </w:r>
      <w:r w:rsidR="00E30BBF" w:rsidRPr="00E00C3D">
        <w:rPr>
          <w:rFonts w:ascii="Times New Roman" w:hAnsi="Times New Roman" w:cs="Times New Roman"/>
        </w:rPr>
        <w:t xml:space="preserve">= 0.10, </w:t>
      </w:r>
      <w:r w:rsidR="00E30BBF" w:rsidRPr="00E00C3D">
        <w:rPr>
          <w:rFonts w:ascii="Times New Roman" w:hAnsi="Times New Roman" w:cs="Times New Roman"/>
          <w:i/>
          <w:iCs/>
        </w:rPr>
        <w:t xml:space="preserve">SE </w:t>
      </w:r>
      <w:r w:rsidR="00E30BBF" w:rsidRPr="00E00C3D">
        <w:rPr>
          <w:rFonts w:ascii="Times New Roman" w:hAnsi="Times New Roman" w:cs="Times New Roman"/>
        </w:rPr>
        <w:t xml:space="preserve">= 0.08, </w:t>
      </w:r>
      <w:r w:rsidR="00E30BBF" w:rsidRPr="00E00C3D">
        <w:rPr>
          <w:rFonts w:ascii="Times New Roman" w:hAnsi="Times New Roman" w:cs="Times New Roman"/>
          <w:i/>
          <w:iCs/>
        </w:rPr>
        <w:t xml:space="preserve">p </w:t>
      </w:r>
      <w:r w:rsidR="00E30BBF" w:rsidRPr="00E00C3D">
        <w:rPr>
          <w:rFonts w:ascii="Times New Roman" w:hAnsi="Times New Roman" w:cs="Times New Roman"/>
        </w:rPr>
        <w:t xml:space="preserve">= .21). </w:t>
      </w:r>
    </w:p>
    <w:p w14:paraId="5A2E2195" w14:textId="43F3ABA3" w:rsidR="00E30BBF" w:rsidRPr="00E00C3D" w:rsidRDefault="00E30BBF" w:rsidP="00223405">
      <w:pPr>
        <w:spacing w:line="480" w:lineRule="auto"/>
        <w:ind w:firstLine="720"/>
        <w:rPr>
          <w:rFonts w:ascii="Times New Roman" w:hAnsi="Times New Roman" w:cs="Times New Roman"/>
        </w:rPr>
      </w:pPr>
      <w:r w:rsidRPr="00E00C3D">
        <w:rPr>
          <w:rFonts w:ascii="Times New Roman" w:hAnsi="Times New Roman" w:cs="Times New Roman"/>
        </w:rPr>
        <w:t>Attachment anxiety marginally moderated the effects of security gratitude on PRFQ certainty about mental states (</w:t>
      </w:r>
      <w:r w:rsidRPr="00E00C3D">
        <w:rPr>
          <w:rFonts w:ascii="Times New Roman" w:hAnsi="Times New Roman" w:cs="Times New Roman"/>
          <w:i/>
          <w:iCs/>
        </w:rPr>
        <w:t xml:space="preserve">b </w:t>
      </w:r>
      <w:r w:rsidRPr="00E00C3D">
        <w:rPr>
          <w:rFonts w:ascii="Times New Roman" w:hAnsi="Times New Roman" w:cs="Times New Roman"/>
        </w:rPr>
        <w:t xml:space="preserve">= 0.16, </w:t>
      </w:r>
      <w:r w:rsidRPr="00E00C3D">
        <w:rPr>
          <w:rFonts w:ascii="Times New Roman" w:hAnsi="Times New Roman" w:cs="Times New Roman"/>
          <w:i/>
          <w:iCs/>
        </w:rPr>
        <w:t xml:space="preserve">SE </w:t>
      </w:r>
      <w:r w:rsidRPr="00E00C3D">
        <w:rPr>
          <w:rFonts w:ascii="Times New Roman" w:hAnsi="Times New Roman" w:cs="Times New Roman"/>
        </w:rPr>
        <w:t xml:space="preserve">= 0.09, </w:t>
      </w:r>
      <w:r w:rsidRPr="00E00C3D">
        <w:rPr>
          <w:rFonts w:ascii="Times New Roman" w:hAnsi="Times New Roman" w:cs="Times New Roman"/>
          <w:i/>
          <w:iCs/>
        </w:rPr>
        <w:t xml:space="preserve">p </w:t>
      </w:r>
      <w:r w:rsidRPr="00E00C3D">
        <w:rPr>
          <w:rFonts w:ascii="Times New Roman" w:hAnsi="Times New Roman" w:cs="Times New Roman"/>
        </w:rPr>
        <w:t>= .063). Security gratitude led to marginally less PRFQ certainty about mental states at low levels of attachment anxiety (</w:t>
      </w:r>
      <w:r w:rsidRPr="00E00C3D">
        <w:rPr>
          <w:rFonts w:ascii="Times New Roman" w:hAnsi="Times New Roman" w:cs="Times New Roman"/>
          <w:i/>
          <w:iCs/>
        </w:rPr>
        <w:t xml:space="preserve">b </w:t>
      </w:r>
      <w:r w:rsidRPr="00E00C3D">
        <w:rPr>
          <w:rFonts w:ascii="Times New Roman" w:hAnsi="Times New Roman" w:cs="Times New Roman"/>
        </w:rPr>
        <w:t xml:space="preserve">= -0.27, </w:t>
      </w:r>
      <w:r w:rsidRPr="00E00C3D">
        <w:rPr>
          <w:rFonts w:ascii="Times New Roman" w:hAnsi="Times New Roman" w:cs="Times New Roman"/>
          <w:i/>
          <w:iCs/>
        </w:rPr>
        <w:t xml:space="preserve">SE </w:t>
      </w:r>
      <w:r w:rsidRPr="00E00C3D">
        <w:rPr>
          <w:rFonts w:ascii="Times New Roman" w:hAnsi="Times New Roman" w:cs="Times New Roman"/>
        </w:rPr>
        <w:t xml:space="preserve">= 0.16, </w:t>
      </w:r>
      <w:r w:rsidRPr="00E00C3D">
        <w:rPr>
          <w:rFonts w:ascii="Times New Roman" w:hAnsi="Times New Roman" w:cs="Times New Roman"/>
          <w:i/>
          <w:iCs/>
        </w:rPr>
        <w:t xml:space="preserve">p </w:t>
      </w:r>
      <w:r w:rsidRPr="00E00C3D">
        <w:rPr>
          <w:rFonts w:ascii="Times New Roman" w:hAnsi="Times New Roman" w:cs="Times New Roman"/>
        </w:rPr>
        <w:t>= .099), but not at a low or average levels of attachment anxiety (</w:t>
      </w:r>
      <w:r w:rsidRPr="00E00C3D">
        <w:rPr>
          <w:rFonts w:ascii="Times New Roman" w:hAnsi="Times New Roman" w:cs="Times New Roman"/>
          <w:i/>
          <w:iCs/>
        </w:rPr>
        <w:t>b</w:t>
      </w:r>
      <w:r w:rsidRPr="00E00C3D">
        <w:rPr>
          <w:rFonts w:ascii="Times New Roman" w:hAnsi="Times New Roman" w:cs="Times New Roman"/>
        </w:rPr>
        <w:t xml:space="preserve">s &lt; 0.16, </w:t>
      </w:r>
      <w:proofErr w:type="spellStart"/>
      <w:r w:rsidRPr="00E00C3D">
        <w:rPr>
          <w:rFonts w:ascii="Times New Roman" w:hAnsi="Times New Roman" w:cs="Times New Roman"/>
          <w:i/>
          <w:iCs/>
        </w:rPr>
        <w:t>p</w:t>
      </w:r>
      <w:r w:rsidRPr="00E00C3D">
        <w:rPr>
          <w:rFonts w:ascii="Times New Roman" w:hAnsi="Times New Roman" w:cs="Times New Roman"/>
        </w:rPr>
        <w:t>s</w:t>
      </w:r>
      <w:proofErr w:type="spellEnd"/>
      <w:r w:rsidRPr="00E00C3D">
        <w:rPr>
          <w:rFonts w:ascii="Times New Roman" w:hAnsi="Times New Roman" w:cs="Times New Roman"/>
        </w:rPr>
        <w:t xml:space="preserve"> &gt; .32). Attachment anxiety did not moderate the effects of general gratitude on PRFQ certainty about mental states (</w:t>
      </w:r>
      <w:r w:rsidRPr="00E00C3D">
        <w:rPr>
          <w:rFonts w:ascii="Times New Roman" w:hAnsi="Times New Roman" w:cs="Times New Roman"/>
          <w:i/>
          <w:iCs/>
        </w:rPr>
        <w:t xml:space="preserve">b </w:t>
      </w:r>
      <w:r w:rsidRPr="00E00C3D">
        <w:rPr>
          <w:rFonts w:ascii="Times New Roman" w:hAnsi="Times New Roman" w:cs="Times New Roman"/>
        </w:rPr>
        <w:t xml:space="preserve">= 0.02, </w:t>
      </w:r>
      <w:r w:rsidRPr="00E00C3D">
        <w:rPr>
          <w:rFonts w:ascii="Times New Roman" w:hAnsi="Times New Roman" w:cs="Times New Roman"/>
          <w:i/>
          <w:iCs/>
        </w:rPr>
        <w:t xml:space="preserve">SE </w:t>
      </w:r>
      <w:r w:rsidRPr="00E00C3D">
        <w:rPr>
          <w:rFonts w:ascii="Times New Roman" w:hAnsi="Times New Roman" w:cs="Times New Roman"/>
        </w:rPr>
        <w:t xml:space="preserve">= 0.08, </w:t>
      </w:r>
      <w:r w:rsidRPr="00E00C3D">
        <w:rPr>
          <w:rFonts w:ascii="Times New Roman" w:hAnsi="Times New Roman" w:cs="Times New Roman"/>
          <w:i/>
          <w:iCs/>
        </w:rPr>
        <w:t xml:space="preserve">p </w:t>
      </w:r>
      <w:r w:rsidRPr="00E00C3D">
        <w:rPr>
          <w:rFonts w:ascii="Times New Roman" w:hAnsi="Times New Roman" w:cs="Times New Roman"/>
        </w:rPr>
        <w:t xml:space="preserve">= .769). </w:t>
      </w:r>
    </w:p>
    <w:p w14:paraId="760C5F15" w14:textId="3F005874" w:rsidR="00E30BBF" w:rsidRPr="00E00C3D" w:rsidRDefault="00F91C1B" w:rsidP="00223405">
      <w:pPr>
        <w:spacing w:line="480" w:lineRule="auto"/>
        <w:ind w:firstLine="720"/>
        <w:rPr>
          <w:rFonts w:ascii="Times New Roman" w:hAnsi="Times New Roman" w:cs="Times New Roman"/>
        </w:rPr>
      </w:pPr>
      <w:r w:rsidRPr="00E00C3D">
        <w:rPr>
          <w:rFonts w:ascii="Times New Roman" w:hAnsi="Times New Roman" w:cs="Times New Roman"/>
        </w:rPr>
        <w:t>Attachment anxiety marginally moderated the effects of security gratitude on PRFQ interest and curiosity about mental states (</w:t>
      </w:r>
      <w:r w:rsidRPr="00E00C3D">
        <w:rPr>
          <w:rFonts w:ascii="Times New Roman" w:hAnsi="Times New Roman" w:cs="Times New Roman"/>
          <w:i/>
          <w:iCs/>
        </w:rPr>
        <w:t xml:space="preserve">b </w:t>
      </w:r>
      <w:r w:rsidRPr="00E00C3D">
        <w:rPr>
          <w:rFonts w:ascii="Times New Roman" w:hAnsi="Times New Roman" w:cs="Times New Roman"/>
        </w:rPr>
        <w:t xml:space="preserve">= -0.12, </w:t>
      </w:r>
      <w:r w:rsidRPr="00E00C3D">
        <w:rPr>
          <w:rFonts w:ascii="Times New Roman" w:hAnsi="Times New Roman" w:cs="Times New Roman"/>
          <w:i/>
          <w:iCs/>
        </w:rPr>
        <w:t xml:space="preserve">SE </w:t>
      </w:r>
      <w:r w:rsidRPr="00E00C3D">
        <w:rPr>
          <w:rFonts w:ascii="Times New Roman" w:hAnsi="Times New Roman" w:cs="Times New Roman"/>
        </w:rPr>
        <w:t xml:space="preserve">= 0.07, </w:t>
      </w:r>
      <w:r w:rsidRPr="00E00C3D">
        <w:rPr>
          <w:rFonts w:ascii="Times New Roman" w:hAnsi="Times New Roman" w:cs="Times New Roman"/>
          <w:i/>
          <w:iCs/>
        </w:rPr>
        <w:t xml:space="preserve">p </w:t>
      </w:r>
      <w:r w:rsidRPr="00E00C3D">
        <w:rPr>
          <w:rFonts w:ascii="Times New Roman" w:hAnsi="Times New Roman" w:cs="Times New Roman"/>
        </w:rPr>
        <w:t>= .097). Security gratitude led to marginally less interest and curiosity in mental states at high levels of attachment anxiety (</w:t>
      </w:r>
      <w:r w:rsidRPr="00E00C3D">
        <w:rPr>
          <w:rFonts w:ascii="Times New Roman" w:hAnsi="Times New Roman" w:cs="Times New Roman"/>
          <w:i/>
          <w:iCs/>
        </w:rPr>
        <w:t xml:space="preserve">b </w:t>
      </w:r>
      <w:r w:rsidRPr="00E00C3D">
        <w:rPr>
          <w:rFonts w:ascii="Times New Roman" w:hAnsi="Times New Roman" w:cs="Times New Roman"/>
        </w:rPr>
        <w:t xml:space="preserve">= -0.22, </w:t>
      </w:r>
      <w:r w:rsidRPr="00E00C3D">
        <w:rPr>
          <w:rFonts w:ascii="Times New Roman" w:hAnsi="Times New Roman" w:cs="Times New Roman"/>
          <w:i/>
          <w:iCs/>
        </w:rPr>
        <w:t xml:space="preserve">SE </w:t>
      </w:r>
      <w:r w:rsidRPr="00E00C3D">
        <w:rPr>
          <w:rFonts w:ascii="Times New Roman" w:hAnsi="Times New Roman" w:cs="Times New Roman"/>
        </w:rPr>
        <w:t xml:space="preserve">= 0.13, </w:t>
      </w:r>
      <w:r w:rsidRPr="00E00C3D">
        <w:rPr>
          <w:rFonts w:ascii="Times New Roman" w:hAnsi="Times New Roman" w:cs="Times New Roman"/>
          <w:i/>
          <w:iCs/>
        </w:rPr>
        <w:t xml:space="preserve">p </w:t>
      </w:r>
      <w:r w:rsidRPr="00E00C3D">
        <w:rPr>
          <w:rFonts w:ascii="Times New Roman" w:hAnsi="Times New Roman" w:cs="Times New Roman"/>
        </w:rPr>
        <w:t>= .097), but not at low or average levels of attachment anxiety (</w:t>
      </w:r>
      <w:r w:rsidRPr="00E00C3D">
        <w:rPr>
          <w:rFonts w:ascii="Times New Roman" w:hAnsi="Times New Roman" w:cs="Times New Roman"/>
          <w:i/>
          <w:iCs/>
        </w:rPr>
        <w:t>b</w:t>
      </w:r>
      <w:r w:rsidRPr="00E00C3D">
        <w:rPr>
          <w:rFonts w:ascii="Times New Roman" w:hAnsi="Times New Roman" w:cs="Times New Roman"/>
        </w:rPr>
        <w:t xml:space="preserve">s &lt; 0.10, </w:t>
      </w:r>
      <w:proofErr w:type="spellStart"/>
      <w:r w:rsidRPr="00E00C3D">
        <w:rPr>
          <w:rFonts w:ascii="Times New Roman" w:hAnsi="Times New Roman" w:cs="Times New Roman"/>
          <w:i/>
          <w:iCs/>
        </w:rPr>
        <w:t>p</w:t>
      </w:r>
      <w:r w:rsidRPr="00E00C3D">
        <w:rPr>
          <w:rFonts w:ascii="Times New Roman" w:hAnsi="Times New Roman" w:cs="Times New Roman"/>
        </w:rPr>
        <w:t>s</w:t>
      </w:r>
      <w:proofErr w:type="spellEnd"/>
      <w:r w:rsidRPr="00E00C3D">
        <w:rPr>
          <w:rFonts w:ascii="Times New Roman" w:hAnsi="Times New Roman" w:cs="Times New Roman"/>
        </w:rPr>
        <w:t xml:space="preserve"> </w:t>
      </w:r>
      <w:r w:rsidRPr="00E00C3D">
        <w:rPr>
          <w:rFonts w:ascii="Times New Roman" w:hAnsi="Times New Roman" w:cs="Times New Roman"/>
        </w:rPr>
        <w:lastRenderedPageBreak/>
        <w:t>&gt; .47). Attachment anxiety did not moderate the effects of general gratitude on interest and curiosity in mental states (</w:t>
      </w:r>
      <w:r w:rsidRPr="00E00C3D">
        <w:rPr>
          <w:rFonts w:ascii="Times New Roman" w:hAnsi="Times New Roman" w:cs="Times New Roman"/>
          <w:i/>
          <w:iCs/>
        </w:rPr>
        <w:t xml:space="preserve">b = </w:t>
      </w:r>
      <w:r w:rsidRPr="00E00C3D">
        <w:rPr>
          <w:rFonts w:ascii="Times New Roman" w:hAnsi="Times New Roman" w:cs="Times New Roman"/>
        </w:rPr>
        <w:t xml:space="preserve">-0.01, </w:t>
      </w:r>
      <w:r w:rsidRPr="00E00C3D">
        <w:rPr>
          <w:rFonts w:ascii="Times New Roman" w:hAnsi="Times New Roman" w:cs="Times New Roman"/>
          <w:i/>
          <w:iCs/>
        </w:rPr>
        <w:t xml:space="preserve">SE </w:t>
      </w:r>
      <w:r w:rsidRPr="00E00C3D">
        <w:rPr>
          <w:rFonts w:ascii="Times New Roman" w:hAnsi="Times New Roman" w:cs="Times New Roman"/>
        </w:rPr>
        <w:t xml:space="preserve">= 0.07, </w:t>
      </w:r>
      <w:r w:rsidRPr="00E00C3D">
        <w:rPr>
          <w:rFonts w:ascii="Times New Roman" w:hAnsi="Times New Roman" w:cs="Times New Roman"/>
          <w:i/>
          <w:iCs/>
        </w:rPr>
        <w:t xml:space="preserve">p </w:t>
      </w:r>
      <w:r w:rsidRPr="00E00C3D">
        <w:rPr>
          <w:rFonts w:ascii="Times New Roman" w:hAnsi="Times New Roman" w:cs="Times New Roman"/>
        </w:rPr>
        <w:t xml:space="preserve">= .89). </w:t>
      </w:r>
    </w:p>
    <w:p w14:paraId="0B4E26DF" w14:textId="6F309AB8" w:rsidR="00E00C3D" w:rsidRPr="00E00C3D" w:rsidRDefault="00F91C1B" w:rsidP="00223405">
      <w:pPr>
        <w:spacing w:line="480" w:lineRule="auto"/>
        <w:ind w:firstLine="720"/>
        <w:rPr>
          <w:rFonts w:ascii="Times New Roman" w:hAnsi="Times New Roman" w:cs="Times New Roman"/>
        </w:rPr>
      </w:pPr>
      <w:r w:rsidRPr="00E00C3D">
        <w:rPr>
          <w:rFonts w:ascii="Times New Roman" w:hAnsi="Times New Roman" w:cs="Times New Roman"/>
        </w:rPr>
        <w:t>Attachment insecurity did not moderate the effects of either gratitude activity on any of the other post-activity outcomes (</w:t>
      </w:r>
      <w:r w:rsidRPr="00E00C3D">
        <w:rPr>
          <w:rFonts w:ascii="Times New Roman" w:hAnsi="Times New Roman" w:cs="Times New Roman"/>
          <w:i/>
          <w:iCs/>
        </w:rPr>
        <w:t>b</w:t>
      </w:r>
      <w:r w:rsidRPr="00E00C3D">
        <w:rPr>
          <w:rFonts w:ascii="Times New Roman" w:hAnsi="Times New Roman" w:cs="Times New Roman"/>
        </w:rPr>
        <w:t xml:space="preserve">s &lt; 0.19, </w:t>
      </w:r>
      <w:proofErr w:type="spellStart"/>
      <w:r w:rsidRPr="00E00C3D">
        <w:rPr>
          <w:rFonts w:ascii="Times New Roman" w:hAnsi="Times New Roman" w:cs="Times New Roman"/>
          <w:i/>
          <w:iCs/>
        </w:rPr>
        <w:t>ps</w:t>
      </w:r>
      <w:proofErr w:type="spellEnd"/>
      <w:r w:rsidRPr="00E00C3D">
        <w:rPr>
          <w:rFonts w:ascii="Times New Roman" w:hAnsi="Times New Roman" w:cs="Times New Roman"/>
          <w:i/>
          <w:iCs/>
        </w:rPr>
        <w:t xml:space="preserve"> </w:t>
      </w:r>
      <w:r w:rsidRPr="00E00C3D">
        <w:rPr>
          <w:rFonts w:ascii="Times New Roman" w:hAnsi="Times New Roman" w:cs="Times New Roman"/>
        </w:rPr>
        <w:t>&gt; .10).</w:t>
      </w:r>
    </w:p>
    <w:p w14:paraId="3E55E4B4" w14:textId="15C6493F" w:rsidR="00E00C3D" w:rsidRPr="00E00C3D" w:rsidRDefault="00E00C3D" w:rsidP="00E00C3D">
      <w:pPr>
        <w:spacing w:line="480" w:lineRule="auto"/>
        <w:rPr>
          <w:rFonts w:ascii="Times New Roman" w:hAnsi="Times New Roman" w:cs="Times New Roman"/>
        </w:rPr>
      </w:pPr>
      <w:r w:rsidRPr="00E00C3D">
        <w:rPr>
          <w:rFonts w:ascii="Times New Roman" w:hAnsi="Times New Roman" w:cs="Times New Roman"/>
          <w:b/>
          <w:bCs/>
        </w:rPr>
        <w:t xml:space="preserve">Effects of Gratitude on Emotions Felt During Caregiving </w:t>
      </w:r>
    </w:p>
    <w:p w14:paraId="0033A822" w14:textId="3AC2FFDD" w:rsidR="00E00C3D" w:rsidRPr="00E00C3D" w:rsidRDefault="00BA10C7" w:rsidP="00E00C3D">
      <w:pPr>
        <w:spacing w:line="480" w:lineRule="auto"/>
        <w:ind w:firstLine="720"/>
        <w:rPr>
          <w:rFonts w:ascii="Times New Roman" w:hAnsi="Times New Roman" w:cs="Times New Roman"/>
        </w:rPr>
      </w:pPr>
      <w:r>
        <w:rPr>
          <w:rFonts w:ascii="Times New Roman" w:hAnsi="Times New Roman" w:cs="Times New Roman"/>
        </w:rPr>
        <w:t>W</w:t>
      </w:r>
      <w:r w:rsidR="00E00C3D" w:rsidRPr="00E00C3D">
        <w:rPr>
          <w:rFonts w:ascii="Times New Roman" w:hAnsi="Times New Roman" w:cs="Times New Roman"/>
        </w:rPr>
        <w:t xml:space="preserve">e evaluated whether the two gratitude activities predicted emotions felt during caregiving relative to parents’ other daily activities as described in the DRM at follow-up. We tested these hypotheses using multilevel modeling to account for repeated measurements (i.e., episodes) within individuals </w:t>
      </w:r>
      <w:r w:rsidR="00E00C3D" w:rsidRPr="00E00C3D">
        <w:rPr>
          <w:rFonts w:ascii="Times New Roman" w:hAnsi="Times New Roman" w:cs="Times New Roman"/>
        </w:rPr>
        <w:fldChar w:fldCharType="begin"/>
      </w:r>
      <w:r w:rsidR="00E00C3D" w:rsidRPr="00E00C3D">
        <w:rPr>
          <w:rFonts w:ascii="Times New Roman" w:hAnsi="Times New Roman" w:cs="Times New Roman"/>
        </w:rPr>
        <w:instrText xml:space="preserve"> ADDIN EN.CITE &lt;EndNote&gt;&lt;Cite&gt;&lt;Author&gt;Singer&lt;/Author&gt;&lt;Year&gt;2003&lt;/Year&gt;&lt;RecNum&gt;208&lt;/RecNum&gt;&lt;DisplayText&gt;(Singer &amp;amp; Willett, 2003)&lt;/DisplayText&gt;&lt;record&gt;&lt;rec-number&gt;208&lt;/rec-number&gt;&lt;foreign-keys&gt;&lt;key app="EN" db-id="ws2w25w5kr5zxoe999aprsx9w00evwwp00xr" timestamp="1602272224" guid="2236cb03-7c14-40ef-9b2a-1a6f294c257d"&gt;208&lt;/key&gt;&lt;/foreign-keys&gt;&lt;ref-type name="Book"&gt;6&lt;/ref-type&gt;&lt;contributors&gt;&lt;authors&gt;&lt;author&gt;Singer, Judith D.&lt;/author&gt;&lt;author&gt;Willett, John B.&lt;/author&gt;&lt;/authors&gt;&lt;/contributors&gt;&lt;titles&gt;&lt;title&gt;Applied longitudinal data analysis: Modeling change and event occurrence&lt;/title&gt;&lt;/titles&gt;&lt;keywords&gt;&lt;keyword&gt;Change&lt;/keyword&gt;&lt;keyword&gt;Children&lt;/keyword&gt;&lt;keyword&gt;Elderly&lt;/keyword&gt;&lt;keyword&gt;Hazard models&lt;/keyword&gt;&lt;keyword&gt;Multilevel models&lt;/keyword&gt;&lt;keyword&gt;Survival models&lt;/keyword&gt;&lt;keyword&gt;Teenagers&lt;/keyword&gt;&lt;keyword&gt;Temporal rythms&lt;/keyword&gt;&lt;/keywords&gt;&lt;dates&gt;&lt;year&gt;2003&lt;/year&gt;&lt;/dates&gt;&lt;pub-location&gt;New York&lt;/pub-location&gt;&lt;publisher&gt;Oxford University Press&lt;/publisher&gt;&lt;isbn&gt;9780199864980&lt;/isbn&gt;&lt;urls&gt;&lt;/urls&gt;&lt;electronic-resource-num&gt;10.1093/acprof:oso/9780195152968.001.0001&lt;/electronic-resource-num&gt;&lt;/record&gt;&lt;/Cite&gt;&lt;/EndNote&gt;</w:instrText>
      </w:r>
      <w:r w:rsidR="00E00C3D" w:rsidRPr="00E00C3D">
        <w:rPr>
          <w:rFonts w:ascii="Times New Roman" w:hAnsi="Times New Roman" w:cs="Times New Roman"/>
        </w:rPr>
        <w:fldChar w:fldCharType="separate"/>
      </w:r>
      <w:r w:rsidR="00E00C3D" w:rsidRPr="00E00C3D">
        <w:rPr>
          <w:rFonts w:ascii="Times New Roman" w:hAnsi="Times New Roman" w:cs="Times New Roman"/>
          <w:noProof/>
        </w:rPr>
        <w:t>(Singer &amp; Willett, 2003)</w:t>
      </w:r>
      <w:r w:rsidR="00E00C3D" w:rsidRPr="00E00C3D">
        <w:rPr>
          <w:rFonts w:ascii="Times New Roman" w:hAnsi="Times New Roman" w:cs="Times New Roman"/>
        </w:rPr>
        <w:fldChar w:fldCharType="end"/>
      </w:r>
      <w:r w:rsidR="00E00C3D" w:rsidRPr="00E00C3D">
        <w:rPr>
          <w:rFonts w:ascii="Times New Roman" w:hAnsi="Times New Roman" w:cs="Times New Roman"/>
        </w:rPr>
        <w:t xml:space="preserve">. Each episode was dummy-coded to reflect whether it involved caregiving (caregiving=1, all other activities=0). To test our hypotheses, we included the dummy-coded caregiving variable as a Level 1 (within-person) predictor and dummy-coded variables for the two gratitude conditions (control group as reference) as between-person predictors (Level 2) of both intercept and slope.  </w:t>
      </w:r>
    </w:p>
    <w:p w14:paraId="62B2B1EE" w14:textId="2561954F" w:rsidR="00E00C3D" w:rsidRPr="00E00C3D" w:rsidRDefault="00E00C3D" w:rsidP="00E00C3D">
      <w:pPr>
        <w:spacing w:line="480" w:lineRule="auto"/>
        <w:ind w:firstLine="720"/>
        <w:rPr>
          <w:rFonts w:ascii="Times New Roman" w:hAnsi="Times New Roman" w:cs="Times New Roman"/>
        </w:rPr>
      </w:pPr>
      <w:r w:rsidRPr="00E00C3D">
        <w:rPr>
          <w:rFonts w:ascii="Times New Roman" w:hAnsi="Times New Roman" w:cs="Times New Roman"/>
        </w:rPr>
        <w:t>The three conditions did not differ positive emotions, empathic emotions, or meaning felt during caregiving relative to non-caregiving episodes |</w:t>
      </w:r>
      <w:r w:rsidRPr="00E00C3D">
        <w:rPr>
          <w:rFonts w:ascii="Times New Roman" w:hAnsi="Times New Roman" w:cs="Times New Roman"/>
        </w:rPr>
        <w:sym w:font="Symbol" w:char="F067"/>
      </w:r>
      <w:r w:rsidRPr="00E00C3D">
        <w:rPr>
          <w:rFonts w:ascii="Times New Roman" w:hAnsi="Times New Roman" w:cs="Times New Roman"/>
          <w:vertAlign w:val="subscript"/>
        </w:rPr>
        <w:t>s</w:t>
      </w:r>
      <w:r w:rsidRPr="00E00C3D">
        <w:rPr>
          <w:rFonts w:ascii="Times New Roman" w:hAnsi="Times New Roman" w:cs="Times New Roman"/>
        </w:rPr>
        <w:t>|</w:t>
      </w:r>
      <w:r w:rsidRPr="00E00C3D">
        <w:rPr>
          <w:rFonts w:ascii="Times New Roman" w:hAnsi="Times New Roman" w:cs="Times New Roman"/>
          <w:vertAlign w:val="subscript"/>
        </w:rPr>
        <w:t>&lt;</w:t>
      </w:r>
      <w:r w:rsidRPr="00E00C3D">
        <w:rPr>
          <w:rFonts w:ascii="Times New Roman" w:hAnsi="Times New Roman" w:cs="Times New Roman"/>
        </w:rPr>
        <w:t xml:space="preserve">0.12, </w:t>
      </w:r>
      <w:proofErr w:type="spellStart"/>
      <w:r w:rsidRPr="00E00C3D">
        <w:rPr>
          <w:rFonts w:ascii="Times New Roman" w:hAnsi="Times New Roman" w:cs="Times New Roman"/>
          <w:i/>
          <w:iCs/>
        </w:rPr>
        <w:t>ps</w:t>
      </w:r>
      <w:proofErr w:type="spellEnd"/>
      <w:r w:rsidRPr="00E00C3D">
        <w:rPr>
          <w:rFonts w:ascii="Times New Roman" w:hAnsi="Times New Roman" w:cs="Times New Roman"/>
          <w:i/>
          <w:iCs/>
        </w:rPr>
        <w:t>&gt;</w:t>
      </w:r>
      <w:r w:rsidRPr="00E00C3D">
        <w:rPr>
          <w:rFonts w:ascii="Times New Roman" w:hAnsi="Times New Roman" w:cs="Times New Roman"/>
        </w:rPr>
        <w:t xml:space="preserve">.44. Contrary to our hypotheses, however, parents who practiced general gratitude reported greater negative emotions than control during caregiving relative to non-caregiving episodes, </w:t>
      </w:r>
      <w:r w:rsidRPr="00E00C3D">
        <w:rPr>
          <w:rFonts w:ascii="Times New Roman" w:hAnsi="Times New Roman" w:cs="Times New Roman"/>
        </w:rPr>
        <w:sym w:font="Symbol" w:char="F067"/>
      </w:r>
      <w:r w:rsidRPr="00E00C3D">
        <w:rPr>
          <w:rFonts w:ascii="Times New Roman" w:hAnsi="Times New Roman" w:cs="Times New Roman"/>
          <w:vertAlign w:val="subscript"/>
        </w:rPr>
        <w:t>12=</w:t>
      </w:r>
      <w:r w:rsidRPr="00E00C3D">
        <w:rPr>
          <w:rFonts w:ascii="Times New Roman" w:hAnsi="Times New Roman" w:cs="Times New Roman"/>
        </w:rPr>
        <w:t xml:space="preserve">0.14, </w:t>
      </w:r>
      <w:r w:rsidRPr="00E00C3D">
        <w:rPr>
          <w:rFonts w:ascii="Times New Roman" w:hAnsi="Times New Roman" w:cs="Times New Roman"/>
          <w:i/>
          <w:iCs/>
        </w:rPr>
        <w:t>SE=</w:t>
      </w:r>
      <w:r w:rsidRPr="00E00C3D">
        <w:rPr>
          <w:rFonts w:ascii="Times New Roman" w:hAnsi="Times New Roman" w:cs="Times New Roman"/>
        </w:rPr>
        <w:t xml:space="preserve">0.06, </w:t>
      </w:r>
      <w:r w:rsidRPr="00E00C3D">
        <w:rPr>
          <w:rFonts w:ascii="Times New Roman" w:hAnsi="Times New Roman" w:cs="Times New Roman"/>
          <w:i/>
          <w:iCs/>
        </w:rPr>
        <w:t>p=</w:t>
      </w:r>
      <w:r w:rsidRPr="00E00C3D">
        <w:rPr>
          <w:rFonts w:ascii="Times New Roman" w:hAnsi="Times New Roman" w:cs="Times New Roman"/>
        </w:rPr>
        <w:t xml:space="preserve">.02.  </w:t>
      </w:r>
    </w:p>
    <w:p w14:paraId="278667AD" w14:textId="268E47C1" w:rsidR="00E00C3D" w:rsidRPr="00E00C3D" w:rsidRDefault="00BA10C7" w:rsidP="00E00C3D">
      <w:pPr>
        <w:spacing w:line="480" w:lineRule="auto"/>
        <w:rPr>
          <w:rFonts w:ascii="Times New Roman" w:hAnsi="Times New Roman" w:cs="Times New Roman"/>
          <w:b/>
          <w:bCs/>
        </w:rPr>
      </w:pPr>
      <w:r w:rsidRPr="00E00C3D">
        <w:rPr>
          <w:rFonts w:ascii="Times New Roman" w:hAnsi="Times New Roman" w:cs="Times New Roman"/>
          <w:b/>
          <w:bCs/>
        </w:rPr>
        <w:t xml:space="preserve">Attachment Anxiety and Avoidance X Condition Effects </w:t>
      </w:r>
      <w:r>
        <w:rPr>
          <w:rFonts w:ascii="Times New Roman" w:hAnsi="Times New Roman" w:cs="Times New Roman"/>
          <w:b/>
          <w:bCs/>
        </w:rPr>
        <w:t xml:space="preserve">on Emotions </w:t>
      </w:r>
      <w:r w:rsidR="00E00C3D" w:rsidRPr="00E00C3D">
        <w:rPr>
          <w:rFonts w:ascii="Times New Roman" w:hAnsi="Times New Roman" w:cs="Times New Roman"/>
          <w:b/>
          <w:bCs/>
        </w:rPr>
        <w:t xml:space="preserve">During Caregiving </w:t>
      </w:r>
    </w:p>
    <w:p w14:paraId="6A440FBE" w14:textId="77777777" w:rsidR="00E00C3D" w:rsidRPr="00E00C3D" w:rsidRDefault="00E00C3D" w:rsidP="00E00C3D">
      <w:pPr>
        <w:spacing w:line="480" w:lineRule="auto"/>
        <w:ind w:firstLine="720"/>
        <w:rPr>
          <w:rFonts w:ascii="Times New Roman" w:hAnsi="Times New Roman" w:cs="Times New Roman"/>
        </w:rPr>
      </w:pPr>
      <w:r w:rsidRPr="00E00C3D">
        <w:rPr>
          <w:rFonts w:ascii="Times New Roman" w:hAnsi="Times New Roman" w:cs="Times New Roman"/>
        </w:rPr>
        <w:t xml:space="preserve">Next, we evaluated whether attachment anxiety and avoidance moderated the effects of the gratitude activities on positive emotions, negative emotions, empathic emotions, and meaning during caregiving relative to parents’ other daily activities as described in the DRM at the 5-day follow-up using multilevel modeling </w:t>
      </w:r>
      <w:r w:rsidRPr="00E00C3D">
        <w:rPr>
          <w:rFonts w:ascii="Times New Roman" w:hAnsi="Times New Roman" w:cs="Times New Roman"/>
        </w:rPr>
        <w:fldChar w:fldCharType="begin"/>
      </w:r>
      <w:r w:rsidRPr="00E00C3D">
        <w:rPr>
          <w:rFonts w:ascii="Times New Roman" w:hAnsi="Times New Roman" w:cs="Times New Roman"/>
        </w:rPr>
        <w:instrText xml:space="preserve"> ADDIN EN.CITE &lt;EndNote&gt;&lt;Cite&gt;&lt;Author&gt;Singer&lt;/Author&gt;&lt;Year&gt;2003&lt;/Year&gt;&lt;RecNum&gt;208&lt;/RecNum&gt;&lt;DisplayText&gt;(Singer &amp;amp; Willett, 2003)&lt;/DisplayText&gt;&lt;record&gt;&lt;rec-number&gt;208&lt;/rec-number&gt;&lt;foreign-keys&gt;&lt;key app="EN" db-id="ws2w25w5kr5zxoe999aprsx9w00evwwp00xr" timestamp="1602272224" guid="2236cb03-7c14-40ef-9b2a-1a6f294c257d"&gt;208&lt;/key&gt;&lt;/foreign-keys&gt;&lt;ref-type name="Book"&gt;6&lt;/ref-type&gt;&lt;contributors&gt;&lt;authors&gt;&lt;author&gt;Singer, Judith D.&lt;/author&gt;&lt;author&gt;Willett, John B.&lt;/author&gt;&lt;/authors&gt;&lt;/contributors&gt;&lt;titles&gt;&lt;title&gt;Applied longitudinal data analysis: Modeling change and event occurrence&lt;/title&gt;&lt;/titles&gt;&lt;keywords&gt;&lt;keyword&gt;Change&lt;/keyword&gt;&lt;keyword&gt;Children&lt;/keyword&gt;&lt;keyword&gt;Elderly&lt;/keyword&gt;&lt;keyword&gt;Hazard models&lt;/keyword&gt;&lt;keyword&gt;Multilevel models&lt;/keyword&gt;&lt;keyword&gt;Survival models&lt;/keyword&gt;&lt;keyword&gt;Teenagers&lt;/keyword&gt;&lt;keyword&gt;Temporal rythms&lt;/keyword&gt;&lt;/keywords&gt;&lt;dates&gt;&lt;year&gt;2003&lt;/year&gt;&lt;/dates&gt;&lt;pub-location&gt;New York&lt;/pub-location&gt;&lt;publisher&gt;Oxford University Press&lt;/publisher&gt;&lt;isbn&gt;9780199864980&lt;/isbn&gt;&lt;urls&gt;&lt;/urls&gt;&lt;electronic-resource-num&gt;10.1093/acprof:oso/9780195152968.001.0001&lt;/electronic-resource-num&gt;&lt;/record&gt;&lt;/Cite&gt;&lt;/EndNote&gt;</w:instrText>
      </w:r>
      <w:r w:rsidRPr="00E00C3D">
        <w:rPr>
          <w:rFonts w:ascii="Times New Roman" w:hAnsi="Times New Roman" w:cs="Times New Roman"/>
        </w:rPr>
        <w:fldChar w:fldCharType="separate"/>
      </w:r>
      <w:r w:rsidRPr="00E00C3D">
        <w:rPr>
          <w:rFonts w:ascii="Times New Roman" w:hAnsi="Times New Roman" w:cs="Times New Roman"/>
          <w:noProof/>
        </w:rPr>
        <w:t>(Singer &amp; Willett, 2003)</w:t>
      </w:r>
      <w:r w:rsidRPr="00E00C3D">
        <w:rPr>
          <w:rFonts w:ascii="Times New Roman" w:hAnsi="Times New Roman" w:cs="Times New Roman"/>
        </w:rPr>
        <w:fldChar w:fldCharType="end"/>
      </w:r>
      <w:r w:rsidRPr="00E00C3D">
        <w:rPr>
          <w:rFonts w:ascii="Times New Roman" w:hAnsi="Times New Roman" w:cs="Times New Roman"/>
        </w:rPr>
        <w:t xml:space="preserve">. Each episode was dummy-coded to reflect whether it involved caregiving (caregiving=1, all other activities=0). Attachment </w:t>
      </w:r>
      <w:r w:rsidRPr="00E00C3D">
        <w:rPr>
          <w:rFonts w:ascii="Times New Roman" w:hAnsi="Times New Roman" w:cs="Times New Roman"/>
        </w:rPr>
        <w:lastRenderedPageBreak/>
        <w:t xml:space="preserve">anxiety and avoidance were mean centered prior to analysis. To test our hypotheses, we included the dummy-coded caregiving variable as a Level 1 (within-person) predictor, dummy-coded variables for the two gratitude conditions (control group as reference) as between-person predictors (Level 2), attachment anxiety and avoidance as between-person predictors (Level 2), and the interactions between attachment anxiety and gratitude conditions and between attachment avoidance and gratitude conditions as between person predictors (Level 2). All variables were included as predictors of both intercept and slope.  </w:t>
      </w:r>
    </w:p>
    <w:p w14:paraId="501CD931" w14:textId="77777777" w:rsidR="00E00C3D" w:rsidRPr="00E00C3D" w:rsidRDefault="00E00C3D" w:rsidP="00E00C3D">
      <w:pPr>
        <w:spacing w:line="480" w:lineRule="auto"/>
        <w:ind w:firstLine="720"/>
        <w:rPr>
          <w:rFonts w:ascii="Times New Roman" w:hAnsi="Times New Roman" w:cs="Times New Roman"/>
        </w:rPr>
      </w:pPr>
      <w:r w:rsidRPr="00E00C3D">
        <w:rPr>
          <w:rFonts w:ascii="Times New Roman" w:hAnsi="Times New Roman" w:cs="Times New Roman"/>
        </w:rPr>
        <w:t xml:space="preserve">In models including caregiving, attachment anxiety, attachment avoidance, gratitude conditions, and interactions between attachment anxiety and gratitude conditions, and between attachment avoidance and gratitude conditions, attachment anxiety did not moderate the effects of either general gratitude or safe haven gratitude on negative emotions or any of the other outcomes in the DRM (see Table 2). </w:t>
      </w:r>
    </w:p>
    <w:p w14:paraId="7DC51F96" w14:textId="77777777" w:rsidR="00E00C3D" w:rsidRPr="00E00C3D" w:rsidRDefault="00E00C3D" w:rsidP="00E00C3D">
      <w:pPr>
        <w:spacing w:line="480" w:lineRule="auto"/>
        <w:ind w:firstLine="720"/>
        <w:rPr>
          <w:rFonts w:ascii="Times New Roman" w:hAnsi="Times New Roman" w:cs="Times New Roman"/>
        </w:rPr>
      </w:pPr>
      <w:r w:rsidRPr="00E00C3D">
        <w:rPr>
          <w:rFonts w:ascii="Times New Roman" w:hAnsi="Times New Roman" w:cs="Times New Roman"/>
        </w:rPr>
        <w:t xml:space="preserve">By contrast, attachment avoidance moderated the effects of both safe haven gratitude, </w:t>
      </w:r>
      <w:r w:rsidRPr="00E00C3D">
        <w:rPr>
          <w:rFonts w:ascii="Times New Roman" w:hAnsi="Times New Roman" w:cs="Times New Roman"/>
        </w:rPr>
        <w:sym w:font="Symbol" w:char="F067"/>
      </w:r>
      <w:r w:rsidRPr="00E00C3D">
        <w:rPr>
          <w:rFonts w:ascii="Times New Roman" w:hAnsi="Times New Roman" w:cs="Times New Roman"/>
          <w:vertAlign w:val="subscript"/>
        </w:rPr>
        <w:t>17=</w:t>
      </w:r>
      <w:r w:rsidRPr="00E00C3D">
        <w:rPr>
          <w:rFonts w:ascii="Times New Roman" w:hAnsi="Times New Roman" w:cs="Times New Roman"/>
        </w:rPr>
        <w:t xml:space="preserve">0.36, </w:t>
      </w:r>
      <w:r w:rsidRPr="00E00C3D">
        <w:rPr>
          <w:rFonts w:ascii="Times New Roman" w:hAnsi="Times New Roman" w:cs="Times New Roman"/>
          <w:i/>
          <w:iCs/>
        </w:rPr>
        <w:t>SE=</w:t>
      </w:r>
      <w:r w:rsidRPr="00E00C3D">
        <w:rPr>
          <w:rFonts w:ascii="Times New Roman" w:hAnsi="Times New Roman" w:cs="Times New Roman"/>
        </w:rPr>
        <w:t xml:space="preserve">0.16, </w:t>
      </w:r>
      <w:r w:rsidRPr="00E00C3D">
        <w:rPr>
          <w:rFonts w:ascii="Times New Roman" w:hAnsi="Times New Roman" w:cs="Times New Roman"/>
          <w:i/>
          <w:iCs/>
        </w:rPr>
        <w:t>p=</w:t>
      </w:r>
      <w:r w:rsidRPr="00E00C3D">
        <w:rPr>
          <w:rFonts w:ascii="Times New Roman" w:hAnsi="Times New Roman" w:cs="Times New Roman"/>
        </w:rPr>
        <w:t xml:space="preserve">.024, and general gratitude, </w:t>
      </w:r>
      <w:r w:rsidRPr="00E00C3D">
        <w:rPr>
          <w:rFonts w:ascii="Times New Roman" w:hAnsi="Times New Roman" w:cs="Times New Roman"/>
        </w:rPr>
        <w:sym w:font="Symbol" w:char="F067"/>
      </w:r>
      <w:r w:rsidRPr="00E00C3D">
        <w:rPr>
          <w:rFonts w:ascii="Times New Roman" w:hAnsi="Times New Roman" w:cs="Times New Roman"/>
          <w:vertAlign w:val="subscript"/>
        </w:rPr>
        <w:t>18=</w:t>
      </w:r>
      <w:r w:rsidRPr="00E00C3D">
        <w:rPr>
          <w:rFonts w:ascii="Times New Roman" w:hAnsi="Times New Roman" w:cs="Times New Roman"/>
        </w:rPr>
        <w:t xml:space="preserve">0.41, </w:t>
      </w:r>
      <w:r w:rsidRPr="00E00C3D">
        <w:rPr>
          <w:rFonts w:ascii="Times New Roman" w:hAnsi="Times New Roman" w:cs="Times New Roman"/>
          <w:i/>
          <w:iCs/>
        </w:rPr>
        <w:t>SE=</w:t>
      </w:r>
      <w:r w:rsidRPr="00E00C3D">
        <w:rPr>
          <w:rFonts w:ascii="Times New Roman" w:hAnsi="Times New Roman" w:cs="Times New Roman"/>
        </w:rPr>
        <w:t xml:space="preserve">0.19, </w:t>
      </w:r>
      <w:r w:rsidRPr="00E00C3D">
        <w:rPr>
          <w:rFonts w:ascii="Times New Roman" w:hAnsi="Times New Roman" w:cs="Times New Roman"/>
          <w:i/>
          <w:iCs/>
        </w:rPr>
        <w:t>p=</w:t>
      </w:r>
      <w:r w:rsidRPr="00E00C3D">
        <w:rPr>
          <w:rFonts w:ascii="Times New Roman" w:hAnsi="Times New Roman" w:cs="Times New Roman"/>
        </w:rPr>
        <w:t xml:space="preserve">.028, on positive emotions during caregiving (Table 2). Analyses of the simple slopes revealed that safe haven gratitude, </w:t>
      </w:r>
      <w:r w:rsidRPr="00E00C3D">
        <w:rPr>
          <w:rFonts w:ascii="Times New Roman" w:hAnsi="Times New Roman" w:cs="Times New Roman"/>
        </w:rPr>
        <w:sym w:font="Symbol" w:char="F067"/>
      </w:r>
      <w:r w:rsidRPr="00E00C3D">
        <w:rPr>
          <w:rFonts w:ascii="Times New Roman" w:hAnsi="Times New Roman" w:cs="Times New Roman"/>
          <w:vertAlign w:val="subscript"/>
        </w:rPr>
        <w:t>11</w:t>
      </w:r>
      <w:r w:rsidRPr="00E00C3D">
        <w:rPr>
          <w:rFonts w:ascii="Times New Roman" w:hAnsi="Times New Roman" w:cs="Times New Roman"/>
        </w:rPr>
        <w:t xml:space="preserve">=-0.42, </w:t>
      </w:r>
      <w:r w:rsidRPr="00E00C3D">
        <w:rPr>
          <w:rFonts w:ascii="Times New Roman" w:hAnsi="Times New Roman" w:cs="Times New Roman"/>
          <w:i/>
          <w:iCs/>
        </w:rPr>
        <w:t>SE=</w:t>
      </w:r>
      <w:r w:rsidRPr="00E00C3D">
        <w:rPr>
          <w:rFonts w:ascii="Times New Roman" w:hAnsi="Times New Roman" w:cs="Times New Roman"/>
        </w:rPr>
        <w:t xml:space="preserve">0.21, </w:t>
      </w:r>
      <w:r w:rsidRPr="00E00C3D">
        <w:rPr>
          <w:rFonts w:ascii="Times New Roman" w:hAnsi="Times New Roman" w:cs="Times New Roman"/>
          <w:i/>
          <w:iCs/>
        </w:rPr>
        <w:t>p=</w:t>
      </w:r>
      <w:r w:rsidRPr="00E00C3D">
        <w:rPr>
          <w:rFonts w:ascii="Times New Roman" w:hAnsi="Times New Roman" w:cs="Times New Roman"/>
        </w:rPr>
        <w:t xml:space="preserve">.046, and general gratitude, </w:t>
      </w:r>
      <w:r w:rsidRPr="00E00C3D">
        <w:rPr>
          <w:rFonts w:ascii="Times New Roman" w:hAnsi="Times New Roman" w:cs="Times New Roman"/>
        </w:rPr>
        <w:sym w:font="Symbol" w:char="F067"/>
      </w:r>
      <w:r w:rsidRPr="00E00C3D">
        <w:rPr>
          <w:rFonts w:ascii="Times New Roman" w:hAnsi="Times New Roman" w:cs="Times New Roman"/>
          <w:vertAlign w:val="subscript"/>
        </w:rPr>
        <w:t>12</w:t>
      </w:r>
      <w:r w:rsidRPr="00E00C3D">
        <w:rPr>
          <w:rFonts w:ascii="Times New Roman" w:hAnsi="Times New Roman" w:cs="Times New Roman"/>
        </w:rPr>
        <w:t xml:space="preserve">=-0.49, </w:t>
      </w:r>
      <w:r w:rsidRPr="00E00C3D">
        <w:rPr>
          <w:rFonts w:ascii="Times New Roman" w:hAnsi="Times New Roman" w:cs="Times New Roman"/>
          <w:i/>
          <w:iCs/>
        </w:rPr>
        <w:t>SE=</w:t>
      </w:r>
      <w:r w:rsidRPr="00E00C3D">
        <w:rPr>
          <w:rFonts w:ascii="Times New Roman" w:hAnsi="Times New Roman" w:cs="Times New Roman"/>
        </w:rPr>
        <w:t xml:space="preserve">0.23, </w:t>
      </w:r>
      <w:r w:rsidRPr="00E00C3D">
        <w:rPr>
          <w:rFonts w:ascii="Times New Roman" w:hAnsi="Times New Roman" w:cs="Times New Roman"/>
          <w:i/>
          <w:iCs/>
        </w:rPr>
        <w:t>p=</w:t>
      </w:r>
      <w:r w:rsidRPr="00E00C3D">
        <w:rPr>
          <w:rFonts w:ascii="Times New Roman" w:hAnsi="Times New Roman" w:cs="Times New Roman"/>
        </w:rPr>
        <w:t xml:space="preserve">.032, each led to lower positive emotions during caregiving for parents with low levels of attachment avoidance (1 </w:t>
      </w:r>
      <w:r w:rsidRPr="00E00C3D">
        <w:rPr>
          <w:rFonts w:ascii="Times New Roman" w:hAnsi="Times New Roman" w:cs="Times New Roman"/>
          <w:i/>
          <w:iCs/>
        </w:rPr>
        <w:t>SD</w:t>
      </w:r>
      <w:r w:rsidRPr="00E00C3D">
        <w:rPr>
          <w:rFonts w:ascii="Times New Roman" w:hAnsi="Times New Roman" w:cs="Times New Roman"/>
        </w:rPr>
        <w:t xml:space="preserve"> below the mean), but not for parents with average or high (1 </w:t>
      </w:r>
      <w:r w:rsidRPr="00E00C3D">
        <w:rPr>
          <w:rFonts w:ascii="Times New Roman" w:hAnsi="Times New Roman" w:cs="Times New Roman"/>
          <w:i/>
          <w:iCs/>
        </w:rPr>
        <w:t>SD</w:t>
      </w:r>
      <w:r w:rsidRPr="00E00C3D">
        <w:rPr>
          <w:rFonts w:ascii="Times New Roman" w:hAnsi="Times New Roman" w:cs="Times New Roman"/>
        </w:rPr>
        <w:t xml:space="preserve"> above the mean), |</w:t>
      </w:r>
      <w:r w:rsidRPr="00E00C3D">
        <w:rPr>
          <w:rFonts w:ascii="Times New Roman" w:hAnsi="Times New Roman" w:cs="Times New Roman"/>
        </w:rPr>
        <w:sym w:font="Symbol" w:char="F067"/>
      </w:r>
      <w:r w:rsidRPr="00E00C3D">
        <w:rPr>
          <w:rFonts w:ascii="Times New Roman" w:hAnsi="Times New Roman" w:cs="Times New Roman"/>
        </w:rPr>
        <w:t xml:space="preserve">s|&lt;0.33, </w:t>
      </w:r>
      <w:proofErr w:type="spellStart"/>
      <w:r w:rsidRPr="00E00C3D">
        <w:rPr>
          <w:rFonts w:ascii="Times New Roman" w:hAnsi="Times New Roman" w:cs="Times New Roman"/>
          <w:i/>
          <w:iCs/>
        </w:rPr>
        <w:t>ps</w:t>
      </w:r>
      <w:proofErr w:type="spellEnd"/>
      <w:r w:rsidRPr="00E00C3D">
        <w:rPr>
          <w:rFonts w:ascii="Times New Roman" w:hAnsi="Times New Roman" w:cs="Times New Roman"/>
          <w:i/>
          <w:iCs/>
        </w:rPr>
        <w:t>&gt;</w:t>
      </w:r>
      <w:r w:rsidRPr="00E00C3D">
        <w:rPr>
          <w:rFonts w:ascii="Times New Roman" w:hAnsi="Times New Roman" w:cs="Times New Roman"/>
        </w:rPr>
        <w:t xml:space="preserve">.18. </w:t>
      </w:r>
    </w:p>
    <w:p w14:paraId="0E59C830" w14:textId="77777777" w:rsidR="00E00C3D" w:rsidRPr="00E00C3D" w:rsidRDefault="00E00C3D" w:rsidP="00E00C3D">
      <w:pPr>
        <w:spacing w:line="480" w:lineRule="auto"/>
        <w:ind w:firstLine="720"/>
        <w:rPr>
          <w:rFonts w:ascii="Times New Roman" w:hAnsi="Times New Roman" w:cs="Times New Roman"/>
        </w:rPr>
      </w:pPr>
      <w:r w:rsidRPr="00E00C3D">
        <w:rPr>
          <w:rFonts w:ascii="Times New Roman" w:hAnsi="Times New Roman" w:cs="Times New Roman"/>
        </w:rPr>
        <w:t xml:space="preserve">Attachment avoidance did not moderate the effects of safe haven gratitude or general gratitude on negative emotions, empathic emotions, or meaning in life during caregiving (see Table 2).   </w:t>
      </w:r>
    </w:p>
    <w:p w14:paraId="3D9F4ED3" w14:textId="77F80342" w:rsidR="00223405" w:rsidRPr="00E00C3D" w:rsidRDefault="00223405" w:rsidP="00223405">
      <w:pPr>
        <w:rPr>
          <w:rFonts w:ascii="Times New Roman" w:hAnsi="Times New Roman" w:cs="Times New Roman"/>
        </w:rPr>
      </w:pPr>
      <w:r w:rsidRPr="00E00C3D">
        <w:rPr>
          <w:rFonts w:ascii="Times New Roman" w:hAnsi="Times New Roman" w:cs="Times New Roman"/>
        </w:rPr>
        <w:t xml:space="preserve"> </w:t>
      </w:r>
    </w:p>
    <w:p w14:paraId="6C4FC2A1" w14:textId="791EA165" w:rsidR="000D08B0" w:rsidRPr="00E00C3D" w:rsidRDefault="000D08B0">
      <w:pPr>
        <w:rPr>
          <w:rFonts w:ascii="Times New Roman" w:hAnsi="Times New Roman" w:cs="Times New Roman"/>
        </w:rPr>
      </w:pPr>
      <w:r w:rsidRPr="00E00C3D">
        <w:rPr>
          <w:rFonts w:ascii="Times New Roman" w:hAnsi="Times New Roman" w:cs="Times New Roman"/>
        </w:rPr>
        <w:br w:type="page"/>
      </w:r>
    </w:p>
    <w:p w14:paraId="2A617DAA" w14:textId="77777777" w:rsidR="000D08B0" w:rsidRPr="00E00C3D" w:rsidRDefault="000D08B0">
      <w:pPr>
        <w:rPr>
          <w:rFonts w:ascii="Times New Roman" w:hAnsi="Times New Roman" w:cs="Times New Roman"/>
        </w:rPr>
        <w:sectPr w:rsidR="000D08B0" w:rsidRPr="00E00C3D" w:rsidSect="00D67727">
          <w:pgSz w:w="12240" w:h="15840"/>
          <w:pgMar w:top="1440" w:right="1440" w:bottom="1440" w:left="1440" w:header="720" w:footer="720" w:gutter="0"/>
          <w:cols w:space="720"/>
          <w:docGrid w:linePitch="360"/>
        </w:sectPr>
      </w:pPr>
    </w:p>
    <w:p w14:paraId="77F37A39" w14:textId="3D250558" w:rsidR="000D08B0" w:rsidRPr="00E00C3D" w:rsidRDefault="000D08B0">
      <w:pPr>
        <w:rPr>
          <w:rFonts w:ascii="Times New Roman" w:hAnsi="Times New Roman" w:cs="Times New Roman"/>
          <w:b/>
          <w:bCs/>
        </w:rPr>
      </w:pPr>
      <w:r w:rsidRPr="00E00C3D">
        <w:rPr>
          <w:rFonts w:ascii="Times New Roman" w:hAnsi="Times New Roman" w:cs="Times New Roman"/>
          <w:b/>
          <w:bCs/>
        </w:rPr>
        <w:lastRenderedPageBreak/>
        <w:t xml:space="preserve">Table S1 </w:t>
      </w:r>
    </w:p>
    <w:p w14:paraId="504ADBC8" w14:textId="6D0AC2D7" w:rsidR="0076342B" w:rsidRPr="00E00C3D" w:rsidRDefault="0076342B">
      <w:pPr>
        <w:rPr>
          <w:rFonts w:ascii="Times New Roman" w:hAnsi="Times New Roman" w:cs="Times New Roman"/>
        </w:rPr>
      </w:pPr>
      <w:r w:rsidRPr="00E00C3D">
        <w:rPr>
          <w:rFonts w:ascii="Times New Roman" w:hAnsi="Times New Roman" w:cs="Times New Roman"/>
        </w:rPr>
        <w:t xml:space="preserve">Correlations among all primary study variables </w:t>
      </w:r>
    </w:p>
    <w:p w14:paraId="148AFC42" w14:textId="32FC233B" w:rsidR="000D08B0" w:rsidRPr="00E00C3D" w:rsidRDefault="000D08B0">
      <w:pPr>
        <w:rPr>
          <w:rFonts w:ascii="Times New Roman" w:hAnsi="Times New Roman" w:cs="Times New Roman"/>
        </w:rPr>
      </w:pPr>
    </w:p>
    <w:tbl>
      <w:tblPr>
        <w:tblStyle w:val="TableGrid"/>
        <w:tblW w:w="12962" w:type="dxa"/>
        <w:tblLook w:val="04A0" w:firstRow="1" w:lastRow="0" w:firstColumn="1" w:lastColumn="0" w:noHBand="0" w:noVBand="1"/>
      </w:tblPr>
      <w:tblGrid>
        <w:gridCol w:w="3305"/>
        <w:gridCol w:w="597"/>
        <w:gridCol w:w="596"/>
        <w:gridCol w:w="716"/>
        <w:gridCol w:w="596"/>
        <w:gridCol w:w="596"/>
        <w:gridCol w:w="596"/>
        <w:gridCol w:w="596"/>
        <w:gridCol w:w="596"/>
        <w:gridCol w:w="596"/>
        <w:gridCol w:w="596"/>
        <w:gridCol w:w="596"/>
        <w:gridCol w:w="596"/>
        <w:gridCol w:w="596"/>
        <w:gridCol w:w="596"/>
        <w:gridCol w:w="596"/>
        <w:gridCol w:w="596"/>
      </w:tblGrid>
      <w:tr w:rsidR="0076342B" w:rsidRPr="00E00C3D" w14:paraId="16037D20" w14:textId="2BD018F3" w:rsidTr="0076342B">
        <w:tc>
          <w:tcPr>
            <w:tcW w:w="0" w:type="auto"/>
          </w:tcPr>
          <w:p w14:paraId="70B1C947" w14:textId="77777777" w:rsidR="0076342B" w:rsidRPr="00E00C3D" w:rsidRDefault="0076342B" w:rsidP="0076342B">
            <w:pPr>
              <w:rPr>
                <w:rFonts w:ascii="Times New Roman" w:hAnsi="Times New Roman" w:cs="Times New Roman"/>
              </w:rPr>
            </w:pPr>
          </w:p>
        </w:tc>
        <w:tc>
          <w:tcPr>
            <w:tcW w:w="0" w:type="auto"/>
          </w:tcPr>
          <w:p w14:paraId="6F839C41"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 </w:t>
            </w:r>
          </w:p>
        </w:tc>
        <w:tc>
          <w:tcPr>
            <w:tcW w:w="0" w:type="auto"/>
          </w:tcPr>
          <w:p w14:paraId="270E665F"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2. </w:t>
            </w:r>
          </w:p>
        </w:tc>
        <w:tc>
          <w:tcPr>
            <w:tcW w:w="0" w:type="auto"/>
          </w:tcPr>
          <w:p w14:paraId="6E7A0E9E"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3. </w:t>
            </w:r>
          </w:p>
        </w:tc>
        <w:tc>
          <w:tcPr>
            <w:tcW w:w="0" w:type="auto"/>
          </w:tcPr>
          <w:p w14:paraId="5B8FC7DF"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4. </w:t>
            </w:r>
          </w:p>
        </w:tc>
        <w:tc>
          <w:tcPr>
            <w:tcW w:w="0" w:type="auto"/>
          </w:tcPr>
          <w:p w14:paraId="35F3953F"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5. </w:t>
            </w:r>
          </w:p>
        </w:tc>
        <w:tc>
          <w:tcPr>
            <w:tcW w:w="0" w:type="auto"/>
          </w:tcPr>
          <w:p w14:paraId="5CB1668E"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6.</w:t>
            </w:r>
          </w:p>
        </w:tc>
        <w:tc>
          <w:tcPr>
            <w:tcW w:w="0" w:type="auto"/>
          </w:tcPr>
          <w:p w14:paraId="1CB8392B"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7.</w:t>
            </w:r>
          </w:p>
        </w:tc>
        <w:tc>
          <w:tcPr>
            <w:tcW w:w="0" w:type="auto"/>
          </w:tcPr>
          <w:p w14:paraId="6275E975"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8.</w:t>
            </w:r>
          </w:p>
        </w:tc>
        <w:tc>
          <w:tcPr>
            <w:tcW w:w="0" w:type="auto"/>
          </w:tcPr>
          <w:p w14:paraId="608A083E"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9.</w:t>
            </w:r>
          </w:p>
        </w:tc>
        <w:tc>
          <w:tcPr>
            <w:tcW w:w="0" w:type="auto"/>
          </w:tcPr>
          <w:p w14:paraId="2A6B0B17"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10.</w:t>
            </w:r>
          </w:p>
        </w:tc>
        <w:tc>
          <w:tcPr>
            <w:tcW w:w="0" w:type="auto"/>
          </w:tcPr>
          <w:p w14:paraId="67953FA7" w14:textId="51B87F68" w:rsidR="0076342B" w:rsidRPr="00E00C3D" w:rsidRDefault="0076342B" w:rsidP="0076342B">
            <w:pPr>
              <w:rPr>
                <w:rFonts w:ascii="Times New Roman" w:hAnsi="Times New Roman" w:cs="Times New Roman"/>
              </w:rPr>
            </w:pPr>
            <w:r w:rsidRPr="00E00C3D">
              <w:rPr>
                <w:rFonts w:ascii="Times New Roman" w:hAnsi="Times New Roman" w:cs="Times New Roman"/>
              </w:rPr>
              <w:t>11.</w:t>
            </w:r>
          </w:p>
        </w:tc>
        <w:tc>
          <w:tcPr>
            <w:tcW w:w="0" w:type="auto"/>
          </w:tcPr>
          <w:p w14:paraId="63B7E2C0"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12.</w:t>
            </w:r>
          </w:p>
        </w:tc>
        <w:tc>
          <w:tcPr>
            <w:tcW w:w="0" w:type="auto"/>
          </w:tcPr>
          <w:p w14:paraId="2082CDF9"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13. </w:t>
            </w:r>
          </w:p>
        </w:tc>
        <w:tc>
          <w:tcPr>
            <w:tcW w:w="0" w:type="auto"/>
          </w:tcPr>
          <w:p w14:paraId="5524845A"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14. </w:t>
            </w:r>
          </w:p>
        </w:tc>
        <w:tc>
          <w:tcPr>
            <w:tcW w:w="0" w:type="auto"/>
          </w:tcPr>
          <w:p w14:paraId="4B699B5B" w14:textId="5E1D7BD0"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15. </w:t>
            </w:r>
          </w:p>
        </w:tc>
        <w:tc>
          <w:tcPr>
            <w:tcW w:w="0" w:type="auto"/>
          </w:tcPr>
          <w:p w14:paraId="7E1409F0" w14:textId="79FBCB95" w:rsidR="0076342B" w:rsidRPr="00E00C3D" w:rsidRDefault="0076342B" w:rsidP="0076342B">
            <w:pPr>
              <w:rPr>
                <w:rFonts w:ascii="Times New Roman" w:hAnsi="Times New Roman" w:cs="Times New Roman"/>
              </w:rPr>
            </w:pPr>
            <w:r w:rsidRPr="00E00C3D">
              <w:rPr>
                <w:rFonts w:ascii="Times New Roman" w:hAnsi="Times New Roman" w:cs="Times New Roman"/>
              </w:rPr>
              <w:t>16.</w:t>
            </w:r>
          </w:p>
        </w:tc>
      </w:tr>
      <w:tr w:rsidR="0076342B" w:rsidRPr="00E00C3D" w14:paraId="549EA4BD" w14:textId="391BFFBF" w:rsidTr="0076342B">
        <w:tc>
          <w:tcPr>
            <w:tcW w:w="0" w:type="auto"/>
          </w:tcPr>
          <w:p w14:paraId="1EE3FF2E" w14:textId="51F1CA97" w:rsidR="0076342B" w:rsidRPr="00E00C3D" w:rsidRDefault="0076342B" w:rsidP="0076342B">
            <w:pPr>
              <w:rPr>
                <w:rFonts w:ascii="Times New Roman" w:hAnsi="Times New Roman" w:cs="Times New Roman"/>
              </w:rPr>
            </w:pPr>
            <w:r w:rsidRPr="00E00C3D">
              <w:rPr>
                <w:rFonts w:ascii="Times New Roman" w:hAnsi="Times New Roman" w:cs="Times New Roman"/>
              </w:rPr>
              <w:t>1. Attachment Avoidance</w:t>
            </w:r>
          </w:p>
        </w:tc>
        <w:tc>
          <w:tcPr>
            <w:tcW w:w="0" w:type="auto"/>
          </w:tcPr>
          <w:p w14:paraId="2BC15749" w14:textId="35EECEDF"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333E619D" w14:textId="77777777" w:rsidR="0076342B" w:rsidRPr="00E00C3D" w:rsidRDefault="0076342B" w:rsidP="0076342B">
            <w:pPr>
              <w:rPr>
                <w:rFonts w:ascii="Times New Roman" w:hAnsi="Times New Roman" w:cs="Times New Roman"/>
              </w:rPr>
            </w:pPr>
          </w:p>
        </w:tc>
        <w:tc>
          <w:tcPr>
            <w:tcW w:w="0" w:type="auto"/>
          </w:tcPr>
          <w:p w14:paraId="7B33928F" w14:textId="77777777" w:rsidR="0076342B" w:rsidRPr="00E00C3D" w:rsidRDefault="0076342B" w:rsidP="0076342B">
            <w:pPr>
              <w:rPr>
                <w:rFonts w:ascii="Times New Roman" w:hAnsi="Times New Roman" w:cs="Times New Roman"/>
              </w:rPr>
            </w:pPr>
          </w:p>
        </w:tc>
        <w:tc>
          <w:tcPr>
            <w:tcW w:w="0" w:type="auto"/>
          </w:tcPr>
          <w:p w14:paraId="048A5F94" w14:textId="77777777" w:rsidR="0076342B" w:rsidRPr="00E00C3D" w:rsidRDefault="0076342B" w:rsidP="0076342B">
            <w:pPr>
              <w:rPr>
                <w:rFonts w:ascii="Times New Roman" w:hAnsi="Times New Roman" w:cs="Times New Roman"/>
              </w:rPr>
            </w:pPr>
          </w:p>
        </w:tc>
        <w:tc>
          <w:tcPr>
            <w:tcW w:w="0" w:type="auto"/>
          </w:tcPr>
          <w:p w14:paraId="4B816C55" w14:textId="77777777" w:rsidR="0076342B" w:rsidRPr="00E00C3D" w:rsidRDefault="0076342B" w:rsidP="0076342B">
            <w:pPr>
              <w:rPr>
                <w:rFonts w:ascii="Times New Roman" w:hAnsi="Times New Roman" w:cs="Times New Roman"/>
              </w:rPr>
            </w:pPr>
          </w:p>
        </w:tc>
        <w:tc>
          <w:tcPr>
            <w:tcW w:w="0" w:type="auto"/>
          </w:tcPr>
          <w:p w14:paraId="3F25E23A" w14:textId="77777777" w:rsidR="0076342B" w:rsidRPr="00E00C3D" w:rsidRDefault="0076342B" w:rsidP="0076342B">
            <w:pPr>
              <w:rPr>
                <w:rFonts w:ascii="Times New Roman" w:hAnsi="Times New Roman" w:cs="Times New Roman"/>
              </w:rPr>
            </w:pPr>
          </w:p>
        </w:tc>
        <w:tc>
          <w:tcPr>
            <w:tcW w:w="0" w:type="auto"/>
          </w:tcPr>
          <w:p w14:paraId="2B64B3BF" w14:textId="77777777" w:rsidR="0076342B" w:rsidRPr="00E00C3D" w:rsidRDefault="0076342B" w:rsidP="0076342B">
            <w:pPr>
              <w:rPr>
                <w:rFonts w:ascii="Times New Roman" w:hAnsi="Times New Roman" w:cs="Times New Roman"/>
              </w:rPr>
            </w:pPr>
          </w:p>
        </w:tc>
        <w:tc>
          <w:tcPr>
            <w:tcW w:w="0" w:type="auto"/>
          </w:tcPr>
          <w:p w14:paraId="515076B6" w14:textId="77777777" w:rsidR="0076342B" w:rsidRPr="00E00C3D" w:rsidRDefault="0076342B" w:rsidP="0076342B">
            <w:pPr>
              <w:rPr>
                <w:rFonts w:ascii="Times New Roman" w:hAnsi="Times New Roman" w:cs="Times New Roman"/>
              </w:rPr>
            </w:pPr>
          </w:p>
        </w:tc>
        <w:tc>
          <w:tcPr>
            <w:tcW w:w="0" w:type="auto"/>
          </w:tcPr>
          <w:p w14:paraId="16E6F32B" w14:textId="77777777" w:rsidR="0076342B" w:rsidRPr="00E00C3D" w:rsidRDefault="0076342B" w:rsidP="0076342B">
            <w:pPr>
              <w:rPr>
                <w:rFonts w:ascii="Times New Roman" w:hAnsi="Times New Roman" w:cs="Times New Roman"/>
              </w:rPr>
            </w:pPr>
          </w:p>
        </w:tc>
        <w:tc>
          <w:tcPr>
            <w:tcW w:w="0" w:type="auto"/>
          </w:tcPr>
          <w:p w14:paraId="350B844D" w14:textId="77777777" w:rsidR="0076342B" w:rsidRPr="00E00C3D" w:rsidRDefault="0076342B" w:rsidP="0076342B">
            <w:pPr>
              <w:rPr>
                <w:rFonts w:ascii="Times New Roman" w:hAnsi="Times New Roman" w:cs="Times New Roman"/>
              </w:rPr>
            </w:pPr>
          </w:p>
        </w:tc>
        <w:tc>
          <w:tcPr>
            <w:tcW w:w="0" w:type="auto"/>
          </w:tcPr>
          <w:p w14:paraId="15DF42FC" w14:textId="4E5AE661" w:rsidR="0076342B" w:rsidRPr="00E00C3D" w:rsidRDefault="0076342B" w:rsidP="0076342B">
            <w:pPr>
              <w:rPr>
                <w:rFonts w:ascii="Times New Roman" w:hAnsi="Times New Roman" w:cs="Times New Roman"/>
              </w:rPr>
            </w:pPr>
          </w:p>
        </w:tc>
        <w:tc>
          <w:tcPr>
            <w:tcW w:w="0" w:type="auto"/>
          </w:tcPr>
          <w:p w14:paraId="31197C30" w14:textId="77777777" w:rsidR="0076342B" w:rsidRPr="00E00C3D" w:rsidRDefault="0076342B" w:rsidP="0076342B">
            <w:pPr>
              <w:rPr>
                <w:rFonts w:ascii="Times New Roman" w:hAnsi="Times New Roman" w:cs="Times New Roman"/>
              </w:rPr>
            </w:pPr>
          </w:p>
        </w:tc>
        <w:tc>
          <w:tcPr>
            <w:tcW w:w="0" w:type="auto"/>
          </w:tcPr>
          <w:p w14:paraId="39BE1195" w14:textId="77777777" w:rsidR="0076342B" w:rsidRPr="00E00C3D" w:rsidRDefault="0076342B" w:rsidP="0076342B">
            <w:pPr>
              <w:rPr>
                <w:rFonts w:ascii="Times New Roman" w:hAnsi="Times New Roman" w:cs="Times New Roman"/>
              </w:rPr>
            </w:pPr>
          </w:p>
        </w:tc>
        <w:tc>
          <w:tcPr>
            <w:tcW w:w="0" w:type="auto"/>
          </w:tcPr>
          <w:p w14:paraId="4BB55A4B" w14:textId="77777777" w:rsidR="0076342B" w:rsidRPr="00E00C3D" w:rsidRDefault="0076342B" w:rsidP="0076342B">
            <w:pPr>
              <w:rPr>
                <w:rFonts w:ascii="Times New Roman" w:hAnsi="Times New Roman" w:cs="Times New Roman"/>
              </w:rPr>
            </w:pPr>
          </w:p>
        </w:tc>
        <w:tc>
          <w:tcPr>
            <w:tcW w:w="0" w:type="auto"/>
          </w:tcPr>
          <w:p w14:paraId="37F7010B" w14:textId="77777777" w:rsidR="0076342B" w:rsidRPr="00E00C3D" w:rsidRDefault="0076342B" w:rsidP="0076342B">
            <w:pPr>
              <w:rPr>
                <w:rFonts w:ascii="Times New Roman" w:hAnsi="Times New Roman" w:cs="Times New Roman"/>
              </w:rPr>
            </w:pPr>
          </w:p>
        </w:tc>
        <w:tc>
          <w:tcPr>
            <w:tcW w:w="0" w:type="auto"/>
          </w:tcPr>
          <w:p w14:paraId="3CDBFD83" w14:textId="77777777" w:rsidR="0076342B" w:rsidRPr="00E00C3D" w:rsidRDefault="0076342B" w:rsidP="0076342B">
            <w:pPr>
              <w:rPr>
                <w:rFonts w:ascii="Times New Roman" w:hAnsi="Times New Roman" w:cs="Times New Roman"/>
              </w:rPr>
            </w:pPr>
          </w:p>
        </w:tc>
      </w:tr>
      <w:tr w:rsidR="0076342B" w:rsidRPr="00E00C3D" w14:paraId="2D9BBD5B" w14:textId="658B6108" w:rsidTr="0076342B">
        <w:tc>
          <w:tcPr>
            <w:tcW w:w="0" w:type="auto"/>
          </w:tcPr>
          <w:p w14:paraId="6522CD03" w14:textId="5B06E8A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2. Attachment Anxiety </w:t>
            </w:r>
          </w:p>
        </w:tc>
        <w:tc>
          <w:tcPr>
            <w:tcW w:w="0" w:type="auto"/>
          </w:tcPr>
          <w:p w14:paraId="031FCA94" w14:textId="2FE49B02" w:rsidR="0076342B" w:rsidRPr="00E00C3D" w:rsidRDefault="0076342B" w:rsidP="0076342B">
            <w:pPr>
              <w:rPr>
                <w:rFonts w:ascii="Times New Roman" w:hAnsi="Times New Roman" w:cs="Times New Roman"/>
              </w:rPr>
            </w:pPr>
            <w:r w:rsidRPr="00E00C3D">
              <w:rPr>
                <w:rFonts w:ascii="Times New Roman" w:hAnsi="Times New Roman" w:cs="Times New Roman"/>
              </w:rPr>
              <w:t>.46</w:t>
            </w:r>
          </w:p>
        </w:tc>
        <w:tc>
          <w:tcPr>
            <w:tcW w:w="0" w:type="auto"/>
          </w:tcPr>
          <w:p w14:paraId="75AB451D" w14:textId="6FC06A38"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46874FF7" w14:textId="77777777" w:rsidR="0076342B" w:rsidRPr="00E00C3D" w:rsidRDefault="0076342B" w:rsidP="0076342B">
            <w:pPr>
              <w:rPr>
                <w:rFonts w:ascii="Times New Roman" w:hAnsi="Times New Roman" w:cs="Times New Roman"/>
              </w:rPr>
            </w:pPr>
          </w:p>
        </w:tc>
        <w:tc>
          <w:tcPr>
            <w:tcW w:w="0" w:type="auto"/>
          </w:tcPr>
          <w:p w14:paraId="50138CD3" w14:textId="77777777" w:rsidR="0076342B" w:rsidRPr="00E00C3D" w:rsidRDefault="0076342B" w:rsidP="0076342B">
            <w:pPr>
              <w:rPr>
                <w:rFonts w:ascii="Times New Roman" w:hAnsi="Times New Roman" w:cs="Times New Roman"/>
              </w:rPr>
            </w:pPr>
          </w:p>
        </w:tc>
        <w:tc>
          <w:tcPr>
            <w:tcW w:w="0" w:type="auto"/>
          </w:tcPr>
          <w:p w14:paraId="190E492E" w14:textId="77777777" w:rsidR="0076342B" w:rsidRPr="00E00C3D" w:rsidRDefault="0076342B" w:rsidP="0076342B">
            <w:pPr>
              <w:rPr>
                <w:rFonts w:ascii="Times New Roman" w:hAnsi="Times New Roman" w:cs="Times New Roman"/>
              </w:rPr>
            </w:pPr>
          </w:p>
        </w:tc>
        <w:tc>
          <w:tcPr>
            <w:tcW w:w="0" w:type="auto"/>
          </w:tcPr>
          <w:p w14:paraId="541A2AF9" w14:textId="77777777" w:rsidR="0076342B" w:rsidRPr="00E00C3D" w:rsidRDefault="0076342B" w:rsidP="0076342B">
            <w:pPr>
              <w:rPr>
                <w:rFonts w:ascii="Times New Roman" w:hAnsi="Times New Roman" w:cs="Times New Roman"/>
              </w:rPr>
            </w:pPr>
          </w:p>
        </w:tc>
        <w:tc>
          <w:tcPr>
            <w:tcW w:w="0" w:type="auto"/>
          </w:tcPr>
          <w:p w14:paraId="0AEF7451" w14:textId="77777777" w:rsidR="0076342B" w:rsidRPr="00E00C3D" w:rsidRDefault="0076342B" w:rsidP="0076342B">
            <w:pPr>
              <w:rPr>
                <w:rFonts w:ascii="Times New Roman" w:hAnsi="Times New Roman" w:cs="Times New Roman"/>
              </w:rPr>
            </w:pPr>
          </w:p>
        </w:tc>
        <w:tc>
          <w:tcPr>
            <w:tcW w:w="0" w:type="auto"/>
          </w:tcPr>
          <w:p w14:paraId="1F4E0372" w14:textId="77777777" w:rsidR="0076342B" w:rsidRPr="00E00C3D" w:rsidRDefault="0076342B" w:rsidP="0076342B">
            <w:pPr>
              <w:rPr>
                <w:rFonts w:ascii="Times New Roman" w:hAnsi="Times New Roman" w:cs="Times New Roman"/>
              </w:rPr>
            </w:pPr>
          </w:p>
        </w:tc>
        <w:tc>
          <w:tcPr>
            <w:tcW w:w="0" w:type="auto"/>
          </w:tcPr>
          <w:p w14:paraId="0EE6F2DA" w14:textId="77777777" w:rsidR="0076342B" w:rsidRPr="00E00C3D" w:rsidRDefault="0076342B" w:rsidP="0076342B">
            <w:pPr>
              <w:rPr>
                <w:rFonts w:ascii="Times New Roman" w:hAnsi="Times New Roman" w:cs="Times New Roman"/>
              </w:rPr>
            </w:pPr>
          </w:p>
        </w:tc>
        <w:tc>
          <w:tcPr>
            <w:tcW w:w="0" w:type="auto"/>
          </w:tcPr>
          <w:p w14:paraId="4CFF3EC8" w14:textId="77777777" w:rsidR="0076342B" w:rsidRPr="00E00C3D" w:rsidRDefault="0076342B" w:rsidP="0076342B">
            <w:pPr>
              <w:rPr>
                <w:rFonts w:ascii="Times New Roman" w:hAnsi="Times New Roman" w:cs="Times New Roman"/>
              </w:rPr>
            </w:pPr>
          </w:p>
        </w:tc>
        <w:tc>
          <w:tcPr>
            <w:tcW w:w="0" w:type="auto"/>
          </w:tcPr>
          <w:p w14:paraId="77185139" w14:textId="42933EE6" w:rsidR="0076342B" w:rsidRPr="00E00C3D" w:rsidRDefault="0076342B" w:rsidP="0076342B">
            <w:pPr>
              <w:rPr>
                <w:rFonts w:ascii="Times New Roman" w:hAnsi="Times New Roman" w:cs="Times New Roman"/>
              </w:rPr>
            </w:pPr>
          </w:p>
        </w:tc>
        <w:tc>
          <w:tcPr>
            <w:tcW w:w="0" w:type="auto"/>
          </w:tcPr>
          <w:p w14:paraId="7AF0FE5A" w14:textId="77777777" w:rsidR="0076342B" w:rsidRPr="00E00C3D" w:rsidRDefault="0076342B" w:rsidP="0076342B">
            <w:pPr>
              <w:rPr>
                <w:rFonts w:ascii="Times New Roman" w:hAnsi="Times New Roman" w:cs="Times New Roman"/>
              </w:rPr>
            </w:pPr>
          </w:p>
        </w:tc>
        <w:tc>
          <w:tcPr>
            <w:tcW w:w="0" w:type="auto"/>
          </w:tcPr>
          <w:p w14:paraId="0A5AAC46" w14:textId="77777777" w:rsidR="0076342B" w:rsidRPr="00E00C3D" w:rsidRDefault="0076342B" w:rsidP="0076342B">
            <w:pPr>
              <w:rPr>
                <w:rFonts w:ascii="Times New Roman" w:hAnsi="Times New Roman" w:cs="Times New Roman"/>
              </w:rPr>
            </w:pPr>
          </w:p>
        </w:tc>
        <w:tc>
          <w:tcPr>
            <w:tcW w:w="0" w:type="auto"/>
          </w:tcPr>
          <w:p w14:paraId="538FAA5B" w14:textId="77777777" w:rsidR="0076342B" w:rsidRPr="00E00C3D" w:rsidRDefault="0076342B" w:rsidP="0076342B">
            <w:pPr>
              <w:rPr>
                <w:rFonts w:ascii="Times New Roman" w:hAnsi="Times New Roman" w:cs="Times New Roman"/>
              </w:rPr>
            </w:pPr>
          </w:p>
        </w:tc>
        <w:tc>
          <w:tcPr>
            <w:tcW w:w="0" w:type="auto"/>
          </w:tcPr>
          <w:p w14:paraId="1EBED488" w14:textId="77777777" w:rsidR="0076342B" w:rsidRPr="00E00C3D" w:rsidRDefault="0076342B" w:rsidP="0076342B">
            <w:pPr>
              <w:rPr>
                <w:rFonts w:ascii="Times New Roman" w:hAnsi="Times New Roman" w:cs="Times New Roman"/>
              </w:rPr>
            </w:pPr>
          </w:p>
        </w:tc>
        <w:tc>
          <w:tcPr>
            <w:tcW w:w="0" w:type="auto"/>
          </w:tcPr>
          <w:p w14:paraId="3B671BE3" w14:textId="77777777" w:rsidR="0076342B" w:rsidRPr="00E00C3D" w:rsidRDefault="0076342B" w:rsidP="0076342B">
            <w:pPr>
              <w:rPr>
                <w:rFonts w:ascii="Times New Roman" w:hAnsi="Times New Roman" w:cs="Times New Roman"/>
              </w:rPr>
            </w:pPr>
          </w:p>
        </w:tc>
      </w:tr>
      <w:tr w:rsidR="0076342B" w:rsidRPr="00E00C3D" w14:paraId="430C9E10" w14:textId="088D653C" w:rsidTr="0076342B">
        <w:tc>
          <w:tcPr>
            <w:tcW w:w="0" w:type="auto"/>
          </w:tcPr>
          <w:p w14:paraId="4ABC1989" w14:textId="2E3DAEC3"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3. T1 Positive Emotions </w:t>
            </w:r>
          </w:p>
        </w:tc>
        <w:tc>
          <w:tcPr>
            <w:tcW w:w="0" w:type="auto"/>
          </w:tcPr>
          <w:p w14:paraId="2D2C6F91" w14:textId="24712E83" w:rsidR="0076342B" w:rsidRPr="00E00C3D" w:rsidRDefault="0076342B" w:rsidP="0076342B">
            <w:pPr>
              <w:rPr>
                <w:rFonts w:ascii="Times New Roman" w:hAnsi="Times New Roman" w:cs="Times New Roman"/>
              </w:rPr>
            </w:pPr>
            <w:r w:rsidRPr="00E00C3D">
              <w:rPr>
                <w:rFonts w:ascii="Times New Roman" w:hAnsi="Times New Roman" w:cs="Times New Roman"/>
              </w:rPr>
              <w:t>-.29</w:t>
            </w:r>
          </w:p>
        </w:tc>
        <w:tc>
          <w:tcPr>
            <w:tcW w:w="0" w:type="auto"/>
          </w:tcPr>
          <w:p w14:paraId="1CC0DC81" w14:textId="002048AA" w:rsidR="0076342B" w:rsidRPr="00E00C3D" w:rsidRDefault="0076342B" w:rsidP="0076342B">
            <w:pPr>
              <w:rPr>
                <w:rFonts w:ascii="Times New Roman" w:hAnsi="Times New Roman" w:cs="Times New Roman"/>
              </w:rPr>
            </w:pPr>
            <w:r w:rsidRPr="00E00C3D">
              <w:rPr>
                <w:rFonts w:ascii="Times New Roman" w:hAnsi="Times New Roman" w:cs="Times New Roman"/>
              </w:rPr>
              <w:t>-.29</w:t>
            </w:r>
          </w:p>
        </w:tc>
        <w:tc>
          <w:tcPr>
            <w:tcW w:w="0" w:type="auto"/>
          </w:tcPr>
          <w:p w14:paraId="2DD7F7A3" w14:textId="4FF37654"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5143F996" w14:textId="77777777" w:rsidR="0076342B" w:rsidRPr="00E00C3D" w:rsidRDefault="0076342B" w:rsidP="0076342B">
            <w:pPr>
              <w:rPr>
                <w:rFonts w:ascii="Times New Roman" w:hAnsi="Times New Roman" w:cs="Times New Roman"/>
              </w:rPr>
            </w:pPr>
          </w:p>
        </w:tc>
        <w:tc>
          <w:tcPr>
            <w:tcW w:w="0" w:type="auto"/>
          </w:tcPr>
          <w:p w14:paraId="37CAD35F" w14:textId="77777777" w:rsidR="0076342B" w:rsidRPr="00E00C3D" w:rsidRDefault="0076342B" w:rsidP="0076342B">
            <w:pPr>
              <w:rPr>
                <w:rFonts w:ascii="Times New Roman" w:hAnsi="Times New Roman" w:cs="Times New Roman"/>
              </w:rPr>
            </w:pPr>
          </w:p>
        </w:tc>
        <w:tc>
          <w:tcPr>
            <w:tcW w:w="0" w:type="auto"/>
          </w:tcPr>
          <w:p w14:paraId="7B1BC238" w14:textId="77777777" w:rsidR="0076342B" w:rsidRPr="00E00C3D" w:rsidRDefault="0076342B" w:rsidP="0076342B">
            <w:pPr>
              <w:rPr>
                <w:rFonts w:ascii="Times New Roman" w:hAnsi="Times New Roman" w:cs="Times New Roman"/>
              </w:rPr>
            </w:pPr>
          </w:p>
        </w:tc>
        <w:tc>
          <w:tcPr>
            <w:tcW w:w="0" w:type="auto"/>
          </w:tcPr>
          <w:p w14:paraId="72F6CEF5" w14:textId="77777777" w:rsidR="0076342B" w:rsidRPr="00E00C3D" w:rsidRDefault="0076342B" w:rsidP="0076342B">
            <w:pPr>
              <w:rPr>
                <w:rFonts w:ascii="Times New Roman" w:hAnsi="Times New Roman" w:cs="Times New Roman"/>
              </w:rPr>
            </w:pPr>
          </w:p>
        </w:tc>
        <w:tc>
          <w:tcPr>
            <w:tcW w:w="0" w:type="auto"/>
          </w:tcPr>
          <w:p w14:paraId="016E8D83" w14:textId="77777777" w:rsidR="0076342B" w:rsidRPr="00E00C3D" w:rsidRDefault="0076342B" w:rsidP="0076342B">
            <w:pPr>
              <w:rPr>
                <w:rFonts w:ascii="Times New Roman" w:hAnsi="Times New Roman" w:cs="Times New Roman"/>
              </w:rPr>
            </w:pPr>
          </w:p>
        </w:tc>
        <w:tc>
          <w:tcPr>
            <w:tcW w:w="0" w:type="auto"/>
          </w:tcPr>
          <w:p w14:paraId="09377B7D" w14:textId="77777777" w:rsidR="0076342B" w:rsidRPr="00E00C3D" w:rsidRDefault="0076342B" w:rsidP="0076342B">
            <w:pPr>
              <w:rPr>
                <w:rFonts w:ascii="Times New Roman" w:hAnsi="Times New Roman" w:cs="Times New Roman"/>
              </w:rPr>
            </w:pPr>
          </w:p>
        </w:tc>
        <w:tc>
          <w:tcPr>
            <w:tcW w:w="0" w:type="auto"/>
          </w:tcPr>
          <w:p w14:paraId="308913EC" w14:textId="77777777" w:rsidR="0076342B" w:rsidRPr="00E00C3D" w:rsidRDefault="0076342B" w:rsidP="0076342B">
            <w:pPr>
              <w:rPr>
                <w:rFonts w:ascii="Times New Roman" w:hAnsi="Times New Roman" w:cs="Times New Roman"/>
              </w:rPr>
            </w:pPr>
          </w:p>
        </w:tc>
        <w:tc>
          <w:tcPr>
            <w:tcW w:w="0" w:type="auto"/>
          </w:tcPr>
          <w:p w14:paraId="15CE1BD7" w14:textId="3EE4C1A8" w:rsidR="0076342B" w:rsidRPr="00E00C3D" w:rsidRDefault="0076342B" w:rsidP="0076342B">
            <w:pPr>
              <w:rPr>
                <w:rFonts w:ascii="Times New Roman" w:hAnsi="Times New Roman" w:cs="Times New Roman"/>
              </w:rPr>
            </w:pPr>
          </w:p>
        </w:tc>
        <w:tc>
          <w:tcPr>
            <w:tcW w:w="0" w:type="auto"/>
          </w:tcPr>
          <w:p w14:paraId="1F0ED3CC" w14:textId="77777777" w:rsidR="0076342B" w:rsidRPr="00E00C3D" w:rsidRDefault="0076342B" w:rsidP="0076342B">
            <w:pPr>
              <w:rPr>
                <w:rFonts w:ascii="Times New Roman" w:hAnsi="Times New Roman" w:cs="Times New Roman"/>
              </w:rPr>
            </w:pPr>
          </w:p>
        </w:tc>
        <w:tc>
          <w:tcPr>
            <w:tcW w:w="0" w:type="auto"/>
          </w:tcPr>
          <w:p w14:paraId="16DFFC49" w14:textId="77777777" w:rsidR="0076342B" w:rsidRPr="00E00C3D" w:rsidRDefault="0076342B" w:rsidP="0076342B">
            <w:pPr>
              <w:rPr>
                <w:rFonts w:ascii="Times New Roman" w:hAnsi="Times New Roman" w:cs="Times New Roman"/>
              </w:rPr>
            </w:pPr>
          </w:p>
        </w:tc>
        <w:tc>
          <w:tcPr>
            <w:tcW w:w="0" w:type="auto"/>
          </w:tcPr>
          <w:p w14:paraId="29DE3D12" w14:textId="77777777" w:rsidR="0076342B" w:rsidRPr="00E00C3D" w:rsidRDefault="0076342B" w:rsidP="0076342B">
            <w:pPr>
              <w:rPr>
                <w:rFonts w:ascii="Times New Roman" w:hAnsi="Times New Roman" w:cs="Times New Roman"/>
              </w:rPr>
            </w:pPr>
          </w:p>
        </w:tc>
        <w:tc>
          <w:tcPr>
            <w:tcW w:w="0" w:type="auto"/>
          </w:tcPr>
          <w:p w14:paraId="1637D197" w14:textId="77777777" w:rsidR="0076342B" w:rsidRPr="00E00C3D" w:rsidRDefault="0076342B" w:rsidP="0076342B">
            <w:pPr>
              <w:rPr>
                <w:rFonts w:ascii="Times New Roman" w:hAnsi="Times New Roman" w:cs="Times New Roman"/>
              </w:rPr>
            </w:pPr>
          </w:p>
        </w:tc>
        <w:tc>
          <w:tcPr>
            <w:tcW w:w="0" w:type="auto"/>
          </w:tcPr>
          <w:p w14:paraId="56C88896" w14:textId="77777777" w:rsidR="0076342B" w:rsidRPr="00E00C3D" w:rsidRDefault="0076342B" w:rsidP="0076342B">
            <w:pPr>
              <w:rPr>
                <w:rFonts w:ascii="Times New Roman" w:hAnsi="Times New Roman" w:cs="Times New Roman"/>
              </w:rPr>
            </w:pPr>
          </w:p>
        </w:tc>
      </w:tr>
      <w:tr w:rsidR="0076342B" w:rsidRPr="00E00C3D" w14:paraId="378EC215" w14:textId="1DE85F38" w:rsidTr="0076342B">
        <w:tc>
          <w:tcPr>
            <w:tcW w:w="0" w:type="auto"/>
          </w:tcPr>
          <w:p w14:paraId="5618AD12" w14:textId="6C2EFD8F"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4. T1 Negative Emotions </w:t>
            </w:r>
          </w:p>
        </w:tc>
        <w:tc>
          <w:tcPr>
            <w:tcW w:w="0" w:type="auto"/>
          </w:tcPr>
          <w:p w14:paraId="0BB45C8A" w14:textId="2411765C" w:rsidR="0076342B" w:rsidRPr="00E00C3D" w:rsidRDefault="0076342B" w:rsidP="0076342B">
            <w:pPr>
              <w:rPr>
                <w:rFonts w:ascii="Times New Roman" w:hAnsi="Times New Roman" w:cs="Times New Roman"/>
              </w:rPr>
            </w:pPr>
            <w:r w:rsidRPr="00E00C3D">
              <w:rPr>
                <w:rFonts w:ascii="Times New Roman" w:hAnsi="Times New Roman" w:cs="Times New Roman"/>
              </w:rPr>
              <w:t>.34</w:t>
            </w:r>
          </w:p>
        </w:tc>
        <w:tc>
          <w:tcPr>
            <w:tcW w:w="0" w:type="auto"/>
          </w:tcPr>
          <w:p w14:paraId="214EDB2C" w14:textId="376E1D65" w:rsidR="0076342B" w:rsidRPr="00E00C3D" w:rsidRDefault="0076342B" w:rsidP="0076342B">
            <w:pPr>
              <w:rPr>
                <w:rFonts w:ascii="Times New Roman" w:hAnsi="Times New Roman" w:cs="Times New Roman"/>
              </w:rPr>
            </w:pPr>
            <w:r w:rsidRPr="00E00C3D">
              <w:rPr>
                <w:rFonts w:ascii="Times New Roman" w:hAnsi="Times New Roman" w:cs="Times New Roman"/>
              </w:rPr>
              <w:t>.45</w:t>
            </w:r>
          </w:p>
        </w:tc>
        <w:tc>
          <w:tcPr>
            <w:tcW w:w="0" w:type="auto"/>
          </w:tcPr>
          <w:p w14:paraId="693AF3EF" w14:textId="0333BFE2" w:rsidR="0076342B" w:rsidRPr="00E00C3D" w:rsidRDefault="0076342B" w:rsidP="0076342B">
            <w:pPr>
              <w:rPr>
                <w:rFonts w:ascii="Times New Roman" w:hAnsi="Times New Roman" w:cs="Times New Roman"/>
              </w:rPr>
            </w:pPr>
            <w:r w:rsidRPr="00E00C3D">
              <w:rPr>
                <w:rFonts w:ascii="Times New Roman" w:hAnsi="Times New Roman" w:cs="Times New Roman"/>
              </w:rPr>
              <w:t>-.36</w:t>
            </w:r>
          </w:p>
        </w:tc>
        <w:tc>
          <w:tcPr>
            <w:tcW w:w="0" w:type="auto"/>
          </w:tcPr>
          <w:p w14:paraId="15AD0692" w14:textId="1B2B25F6"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29E1D459" w14:textId="77777777" w:rsidR="0076342B" w:rsidRPr="00E00C3D" w:rsidRDefault="0076342B" w:rsidP="0076342B">
            <w:pPr>
              <w:rPr>
                <w:rFonts w:ascii="Times New Roman" w:hAnsi="Times New Roman" w:cs="Times New Roman"/>
              </w:rPr>
            </w:pPr>
          </w:p>
        </w:tc>
        <w:tc>
          <w:tcPr>
            <w:tcW w:w="0" w:type="auto"/>
          </w:tcPr>
          <w:p w14:paraId="579C34D8" w14:textId="77777777" w:rsidR="0076342B" w:rsidRPr="00E00C3D" w:rsidRDefault="0076342B" w:rsidP="0076342B">
            <w:pPr>
              <w:rPr>
                <w:rFonts w:ascii="Times New Roman" w:hAnsi="Times New Roman" w:cs="Times New Roman"/>
              </w:rPr>
            </w:pPr>
          </w:p>
        </w:tc>
        <w:tc>
          <w:tcPr>
            <w:tcW w:w="0" w:type="auto"/>
          </w:tcPr>
          <w:p w14:paraId="1EA42C7F" w14:textId="77777777" w:rsidR="0076342B" w:rsidRPr="00E00C3D" w:rsidRDefault="0076342B" w:rsidP="0076342B">
            <w:pPr>
              <w:rPr>
                <w:rFonts w:ascii="Times New Roman" w:hAnsi="Times New Roman" w:cs="Times New Roman"/>
              </w:rPr>
            </w:pPr>
          </w:p>
        </w:tc>
        <w:tc>
          <w:tcPr>
            <w:tcW w:w="0" w:type="auto"/>
          </w:tcPr>
          <w:p w14:paraId="1B4BB870" w14:textId="77777777" w:rsidR="0076342B" w:rsidRPr="00E00C3D" w:rsidRDefault="0076342B" w:rsidP="0076342B">
            <w:pPr>
              <w:rPr>
                <w:rFonts w:ascii="Times New Roman" w:hAnsi="Times New Roman" w:cs="Times New Roman"/>
              </w:rPr>
            </w:pPr>
          </w:p>
        </w:tc>
        <w:tc>
          <w:tcPr>
            <w:tcW w:w="0" w:type="auto"/>
          </w:tcPr>
          <w:p w14:paraId="42EF7249" w14:textId="77777777" w:rsidR="0076342B" w:rsidRPr="00E00C3D" w:rsidRDefault="0076342B" w:rsidP="0076342B">
            <w:pPr>
              <w:rPr>
                <w:rFonts w:ascii="Times New Roman" w:hAnsi="Times New Roman" w:cs="Times New Roman"/>
              </w:rPr>
            </w:pPr>
          </w:p>
        </w:tc>
        <w:tc>
          <w:tcPr>
            <w:tcW w:w="0" w:type="auto"/>
          </w:tcPr>
          <w:p w14:paraId="77002CF0" w14:textId="77777777" w:rsidR="0076342B" w:rsidRPr="00E00C3D" w:rsidRDefault="0076342B" w:rsidP="0076342B">
            <w:pPr>
              <w:rPr>
                <w:rFonts w:ascii="Times New Roman" w:hAnsi="Times New Roman" w:cs="Times New Roman"/>
              </w:rPr>
            </w:pPr>
          </w:p>
        </w:tc>
        <w:tc>
          <w:tcPr>
            <w:tcW w:w="0" w:type="auto"/>
          </w:tcPr>
          <w:p w14:paraId="5CC8EBE5" w14:textId="5DB08E11" w:rsidR="0076342B" w:rsidRPr="00E00C3D" w:rsidRDefault="0076342B" w:rsidP="0076342B">
            <w:pPr>
              <w:rPr>
                <w:rFonts w:ascii="Times New Roman" w:hAnsi="Times New Roman" w:cs="Times New Roman"/>
              </w:rPr>
            </w:pPr>
          </w:p>
        </w:tc>
        <w:tc>
          <w:tcPr>
            <w:tcW w:w="0" w:type="auto"/>
          </w:tcPr>
          <w:p w14:paraId="230EA202" w14:textId="77777777" w:rsidR="0076342B" w:rsidRPr="00E00C3D" w:rsidRDefault="0076342B" w:rsidP="0076342B">
            <w:pPr>
              <w:rPr>
                <w:rFonts w:ascii="Times New Roman" w:hAnsi="Times New Roman" w:cs="Times New Roman"/>
              </w:rPr>
            </w:pPr>
          </w:p>
        </w:tc>
        <w:tc>
          <w:tcPr>
            <w:tcW w:w="0" w:type="auto"/>
          </w:tcPr>
          <w:p w14:paraId="0369FD33" w14:textId="77777777" w:rsidR="0076342B" w:rsidRPr="00E00C3D" w:rsidRDefault="0076342B" w:rsidP="0076342B">
            <w:pPr>
              <w:rPr>
                <w:rFonts w:ascii="Times New Roman" w:hAnsi="Times New Roman" w:cs="Times New Roman"/>
              </w:rPr>
            </w:pPr>
          </w:p>
        </w:tc>
        <w:tc>
          <w:tcPr>
            <w:tcW w:w="0" w:type="auto"/>
          </w:tcPr>
          <w:p w14:paraId="1423322C" w14:textId="77777777" w:rsidR="0076342B" w:rsidRPr="00E00C3D" w:rsidRDefault="0076342B" w:rsidP="0076342B">
            <w:pPr>
              <w:rPr>
                <w:rFonts w:ascii="Times New Roman" w:hAnsi="Times New Roman" w:cs="Times New Roman"/>
              </w:rPr>
            </w:pPr>
          </w:p>
        </w:tc>
        <w:tc>
          <w:tcPr>
            <w:tcW w:w="0" w:type="auto"/>
          </w:tcPr>
          <w:p w14:paraId="4B678CF9" w14:textId="77777777" w:rsidR="0076342B" w:rsidRPr="00E00C3D" w:rsidRDefault="0076342B" w:rsidP="0076342B">
            <w:pPr>
              <w:rPr>
                <w:rFonts w:ascii="Times New Roman" w:hAnsi="Times New Roman" w:cs="Times New Roman"/>
              </w:rPr>
            </w:pPr>
          </w:p>
        </w:tc>
        <w:tc>
          <w:tcPr>
            <w:tcW w:w="0" w:type="auto"/>
          </w:tcPr>
          <w:p w14:paraId="5ECE88B4" w14:textId="77777777" w:rsidR="0076342B" w:rsidRPr="00E00C3D" w:rsidRDefault="0076342B" w:rsidP="0076342B">
            <w:pPr>
              <w:rPr>
                <w:rFonts w:ascii="Times New Roman" w:hAnsi="Times New Roman" w:cs="Times New Roman"/>
              </w:rPr>
            </w:pPr>
          </w:p>
        </w:tc>
      </w:tr>
      <w:tr w:rsidR="0076342B" w:rsidRPr="00E00C3D" w14:paraId="41B21F1E" w14:textId="7FE3444A" w:rsidTr="0076342B">
        <w:tc>
          <w:tcPr>
            <w:tcW w:w="0" w:type="auto"/>
          </w:tcPr>
          <w:p w14:paraId="7AB8841B" w14:textId="4FAA2491"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5. T1 Empathic Emotions </w:t>
            </w:r>
          </w:p>
        </w:tc>
        <w:tc>
          <w:tcPr>
            <w:tcW w:w="0" w:type="auto"/>
          </w:tcPr>
          <w:p w14:paraId="13B0EFE8" w14:textId="250CB315" w:rsidR="0076342B" w:rsidRPr="00E00C3D" w:rsidRDefault="0076342B" w:rsidP="0076342B">
            <w:pPr>
              <w:rPr>
                <w:rFonts w:ascii="Times New Roman" w:hAnsi="Times New Roman" w:cs="Times New Roman"/>
              </w:rPr>
            </w:pPr>
            <w:r w:rsidRPr="00E00C3D">
              <w:rPr>
                <w:rFonts w:ascii="Times New Roman" w:hAnsi="Times New Roman" w:cs="Times New Roman"/>
              </w:rPr>
              <w:t>-.25</w:t>
            </w:r>
          </w:p>
        </w:tc>
        <w:tc>
          <w:tcPr>
            <w:tcW w:w="0" w:type="auto"/>
          </w:tcPr>
          <w:p w14:paraId="05F04092" w14:textId="73CFB86A" w:rsidR="0076342B" w:rsidRPr="00E00C3D" w:rsidRDefault="0076342B" w:rsidP="0076342B">
            <w:pPr>
              <w:rPr>
                <w:rFonts w:ascii="Times New Roman" w:hAnsi="Times New Roman" w:cs="Times New Roman"/>
              </w:rPr>
            </w:pPr>
            <w:r w:rsidRPr="00E00C3D">
              <w:rPr>
                <w:rFonts w:ascii="Times New Roman" w:hAnsi="Times New Roman" w:cs="Times New Roman"/>
              </w:rPr>
              <w:t>-.17</w:t>
            </w:r>
          </w:p>
        </w:tc>
        <w:tc>
          <w:tcPr>
            <w:tcW w:w="0" w:type="auto"/>
          </w:tcPr>
          <w:p w14:paraId="6CE9D7BC" w14:textId="2C4241AD" w:rsidR="0076342B" w:rsidRPr="00E00C3D" w:rsidRDefault="0076342B" w:rsidP="0076342B">
            <w:pPr>
              <w:rPr>
                <w:rFonts w:ascii="Times New Roman" w:hAnsi="Times New Roman" w:cs="Times New Roman"/>
              </w:rPr>
            </w:pPr>
            <w:r w:rsidRPr="00E00C3D">
              <w:rPr>
                <w:rFonts w:ascii="Times New Roman" w:hAnsi="Times New Roman" w:cs="Times New Roman"/>
              </w:rPr>
              <w:t>.75</w:t>
            </w:r>
          </w:p>
        </w:tc>
        <w:tc>
          <w:tcPr>
            <w:tcW w:w="0" w:type="auto"/>
          </w:tcPr>
          <w:p w14:paraId="62063810" w14:textId="04C12A14" w:rsidR="0076342B" w:rsidRPr="00E00C3D" w:rsidRDefault="0076342B" w:rsidP="0076342B">
            <w:pPr>
              <w:rPr>
                <w:rFonts w:ascii="Times New Roman" w:hAnsi="Times New Roman" w:cs="Times New Roman"/>
              </w:rPr>
            </w:pPr>
            <w:r w:rsidRPr="00E00C3D">
              <w:rPr>
                <w:rFonts w:ascii="Times New Roman" w:hAnsi="Times New Roman" w:cs="Times New Roman"/>
              </w:rPr>
              <w:t>-.09</w:t>
            </w:r>
          </w:p>
        </w:tc>
        <w:tc>
          <w:tcPr>
            <w:tcW w:w="0" w:type="auto"/>
          </w:tcPr>
          <w:p w14:paraId="23A1A5E4" w14:textId="06C8C16D"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0B65DAC5" w14:textId="77777777" w:rsidR="0076342B" w:rsidRPr="00E00C3D" w:rsidRDefault="0076342B" w:rsidP="0076342B">
            <w:pPr>
              <w:rPr>
                <w:rFonts w:ascii="Times New Roman" w:hAnsi="Times New Roman" w:cs="Times New Roman"/>
              </w:rPr>
            </w:pPr>
          </w:p>
        </w:tc>
        <w:tc>
          <w:tcPr>
            <w:tcW w:w="0" w:type="auto"/>
          </w:tcPr>
          <w:p w14:paraId="5D868138" w14:textId="77777777" w:rsidR="0076342B" w:rsidRPr="00E00C3D" w:rsidRDefault="0076342B" w:rsidP="0076342B">
            <w:pPr>
              <w:rPr>
                <w:rFonts w:ascii="Times New Roman" w:hAnsi="Times New Roman" w:cs="Times New Roman"/>
              </w:rPr>
            </w:pPr>
          </w:p>
        </w:tc>
        <w:tc>
          <w:tcPr>
            <w:tcW w:w="0" w:type="auto"/>
          </w:tcPr>
          <w:p w14:paraId="0C183064" w14:textId="77777777" w:rsidR="0076342B" w:rsidRPr="00E00C3D" w:rsidRDefault="0076342B" w:rsidP="0076342B">
            <w:pPr>
              <w:rPr>
                <w:rFonts w:ascii="Times New Roman" w:hAnsi="Times New Roman" w:cs="Times New Roman"/>
              </w:rPr>
            </w:pPr>
          </w:p>
        </w:tc>
        <w:tc>
          <w:tcPr>
            <w:tcW w:w="0" w:type="auto"/>
          </w:tcPr>
          <w:p w14:paraId="17052726" w14:textId="77777777" w:rsidR="0076342B" w:rsidRPr="00E00C3D" w:rsidRDefault="0076342B" w:rsidP="0076342B">
            <w:pPr>
              <w:rPr>
                <w:rFonts w:ascii="Times New Roman" w:hAnsi="Times New Roman" w:cs="Times New Roman"/>
              </w:rPr>
            </w:pPr>
          </w:p>
        </w:tc>
        <w:tc>
          <w:tcPr>
            <w:tcW w:w="0" w:type="auto"/>
          </w:tcPr>
          <w:p w14:paraId="3BBBA6D6" w14:textId="77777777" w:rsidR="0076342B" w:rsidRPr="00E00C3D" w:rsidRDefault="0076342B" w:rsidP="0076342B">
            <w:pPr>
              <w:rPr>
                <w:rFonts w:ascii="Times New Roman" w:hAnsi="Times New Roman" w:cs="Times New Roman"/>
              </w:rPr>
            </w:pPr>
          </w:p>
        </w:tc>
        <w:tc>
          <w:tcPr>
            <w:tcW w:w="0" w:type="auto"/>
          </w:tcPr>
          <w:p w14:paraId="28FC24E7" w14:textId="12AF3D98" w:rsidR="0076342B" w:rsidRPr="00E00C3D" w:rsidRDefault="0076342B" w:rsidP="0076342B">
            <w:pPr>
              <w:rPr>
                <w:rFonts w:ascii="Times New Roman" w:hAnsi="Times New Roman" w:cs="Times New Roman"/>
              </w:rPr>
            </w:pPr>
          </w:p>
        </w:tc>
        <w:tc>
          <w:tcPr>
            <w:tcW w:w="0" w:type="auto"/>
          </w:tcPr>
          <w:p w14:paraId="6C207E7E" w14:textId="77777777" w:rsidR="0076342B" w:rsidRPr="00E00C3D" w:rsidRDefault="0076342B" w:rsidP="0076342B">
            <w:pPr>
              <w:rPr>
                <w:rFonts w:ascii="Times New Roman" w:hAnsi="Times New Roman" w:cs="Times New Roman"/>
              </w:rPr>
            </w:pPr>
          </w:p>
        </w:tc>
        <w:tc>
          <w:tcPr>
            <w:tcW w:w="0" w:type="auto"/>
          </w:tcPr>
          <w:p w14:paraId="35A19A0A" w14:textId="77777777" w:rsidR="0076342B" w:rsidRPr="00E00C3D" w:rsidRDefault="0076342B" w:rsidP="0076342B">
            <w:pPr>
              <w:rPr>
                <w:rFonts w:ascii="Times New Roman" w:hAnsi="Times New Roman" w:cs="Times New Roman"/>
              </w:rPr>
            </w:pPr>
          </w:p>
        </w:tc>
        <w:tc>
          <w:tcPr>
            <w:tcW w:w="0" w:type="auto"/>
          </w:tcPr>
          <w:p w14:paraId="139F4BA0" w14:textId="77777777" w:rsidR="0076342B" w:rsidRPr="00E00C3D" w:rsidRDefault="0076342B" w:rsidP="0076342B">
            <w:pPr>
              <w:rPr>
                <w:rFonts w:ascii="Times New Roman" w:hAnsi="Times New Roman" w:cs="Times New Roman"/>
              </w:rPr>
            </w:pPr>
          </w:p>
        </w:tc>
        <w:tc>
          <w:tcPr>
            <w:tcW w:w="0" w:type="auto"/>
          </w:tcPr>
          <w:p w14:paraId="0A3357E7" w14:textId="77777777" w:rsidR="0076342B" w:rsidRPr="00E00C3D" w:rsidRDefault="0076342B" w:rsidP="0076342B">
            <w:pPr>
              <w:rPr>
                <w:rFonts w:ascii="Times New Roman" w:hAnsi="Times New Roman" w:cs="Times New Roman"/>
              </w:rPr>
            </w:pPr>
          </w:p>
        </w:tc>
        <w:tc>
          <w:tcPr>
            <w:tcW w:w="0" w:type="auto"/>
          </w:tcPr>
          <w:p w14:paraId="45618D3E" w14:textId="77777777" w:rsidR="0076342B" w:rsidRPr="00E00C3D" w:rsidRDefault="0076342B" w:rsidP="0076342B">
            <w:pPr>
              <w:rPr>
                <w:rFonts w:ascii="Times New Roman" w:hAnsi="Times New Roman" w:cs="Times New Roman"/>
              </w:rPr>
            </w:pPr>
          </w:p>
        </w:tc>
      </w:tr>
      <w:tr w:rsidR="0076342B" w:rsidRPr="00E00C3D" w14:paraId="2A8AC786" w14:textId="76C786C0" w:rsidTr="0076342B">
        <w:tc>
          <w:tcPr>
            <w:tcW w:w="0" w:type="auto"/>
          </w:tcPr>
          <w:p w14:paraId="69609FB5" w14:textId="5F5FD2C6"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6. T1 Meaning </w:t>
            </w:r>
          </w:p>
        </w:tc>
        <w:tc>
          <w:tcPr>
            <w:tcW w:w="0" w:type="auto"/>
          </w:tcPr>
          <w:p w14:paraId="3ADBCC7A" w14:textId="0B22B072" w:rsidR="0076342B" w:rsidRPr="00E00C3D" w:rsidRDefault="0076342B" w:rsidP="0076342B">
            <w:pPr>
              <w:rPr>
                <w:rFonts w:ascii="Times New Roman" w:hAnsi="Times New Roman" w:cs="Times New Roman"/>
              </w:rPr>
            </w:pPr>
            <w:r w:rsidRPr="00E00C3D">
              <w:rPr>
                <w:rFonts w:ascii="Times New Roman" w:hAnsi="Times New Roman" w:cs="Times New Roman"/>
              </w:rPr>
              <w:t>-.39</w:t>
            </w:r>
          </w:p>
        </w:tc>
        <w:tc>
          <w:tcPr>
            <w:tcW w:w="0" w:type="auto"/>
          </w:tcPr>
          <w:p w14:paraId="1D40497A" w14:textId="31E71D65" w:rsidR="0076342B" w:rsidRPr="00E00C3D" w:rsidRDefault="0076342B" w:rsidP="0076342B">
            <w:pPr>
              <w:rPr>
                <w:rFonts w:ascii="Times New Roman" w:hAnsi="Times New Roman" w:cs="Times New Roman"/>
              </w:rPr>
            </w:pPr>
            <w:r w:rsidRPr="00E00C3D">
              <w:rPr>
                <w:rFonts w:ascii="Times New Roman" w:hAnsi="Times New Roman" w:cs="Times New Roman"/>
              </w:rPr>
              <w:t>-.44</w:t>
            </w:r>
          </w:p>
        </w:tc>
        <w:tc>
          <w:tcPr>
            <w:tcW w:w="0" w:type="auto"/>
          </w:tcPr>
          <w:p w14:paraId="464F890A" w14:textId="13BC7EF0" w:rsidR="0076342B" w:rsidRPr="00E00C3D" w:rsidRDefault="0076342B" w:rsidP="0076342B">
            <w:pPr>
              <w:rPr>
                <w:rFonts w:ascii="Times New Roman" w:hAnsi="Times New Roman" w:cs="Times New Roman"/>
              </w:rPr>
            </w:pPr>
            <w:r w:rsidRPr="00E00C3D">
              <w:rPr>
                <w:rFonts w:ascii="Times New Roman" w:hAnsi="Times New Roman" w:cs="Times New Roman"/>
              </w:rPr>
              <w:t>.62</w:t>
            </w:r>
          </w:p>
        </w:tc>
        <w:tc>
          <w:tcPr>
            <w:tcW w:w="0" w:type="auto"/>
          </w:tcPr>
          <w:p w14:paraId="7449158D" w14:textId="5DD31E77" w:rsidR="0076342B" w:rsidRPr="00E00C3D" w:rsidRDefault="0076342B" w:rsidP="0076342B">
            <w:pPr>
              <w:rPr>
                <w:rFonts w:ascii="Times New Roman" w:hAnsi="Times New Roman" w:cs="Times New Roman"/>
              </w:rPr>
            </w:pPr>
            <w:r w:rsidRPr="00E00C3D">
              <w:rPr>
                <w:rFonts w:ascii="Times New Roman" w:hAnsi="Times New Roman" w:cs="Times New Roman"/>
              </w:rPr>
              <w:t>-.50</w:t>
            </w:r>
          </w:p>
        </w:tc>
        <w:tc>
          <w:tcPr>
            <w:tcW w:w="0" w:type="auto"/>
          </w:tcPr>
          <w:p w14:paraId="32CCC905" w14:textId="14069F37" w:rsidR="0076342B" w:rsidRPr="00E00C3D" w:rsidRDefault="0076342B" w:rsidP="0076342B">
            <w:pPr>
              <w:rPr>
                <w:rFonts w:ascii="Times New Roman" w:hAnsi="Times New Roman" w:cs="Times New Roman"/>
              </w:rPr>
            </w:pPr>
            <w:r w:rsidRPr="00E00C3D">
              <w:rPr>
                <w:rFonts w:ascii="Times New Roman" w:hAnsi="Times New Roman" w:cs="Times New Roman"/>
              </w:rPr>
              <w:t>.45</w:t>
            </w:r>
          </w:p>
        </w:tc>
        <w:tc>
          <w:tcPr>
            <w:tcW w:w="0" w:type="auto"/>
          </w:tcPr>
          <w:p w14:paraId="754895F6" w14:textId="2F4E4D45"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7CADF3B4" w14:textId="77777777" w:rsidR="0076342B" w:rsidRPr="00E00C3D" w:rsidRDefault="0076342B" w:rsidP="0076342B">
            <w:pPr>
              <w:rPr>
                <w:rFonts w:ascii="Times New Roman" w:hAnsi="Times New Roman" w:cs="Times New Roman"/>
              </w:rPr>
            </w:pPr>
          </w:p>
        </w:tc>
        <w:tc>
          <w:tcPr>
            <w:tcW w:w="0" w:type="auto"/>
          </w:tcPr>
          <w:p w14:paraId="386B2B9D" w14:textId="77777777" w:rsidR="0076342B" w:rsidRPr="00E00C3D" w:rsidRDefault="0076342B" w:rsidP="0076342B">
            <w:pPr>
              <w:rPr>
                <w:rFonts w:ascii="Times New Roman" w:hAnsi="Times New Roman" w:cs="Times New Roman"/>
              </w:rPr>
            </w:pPr>
          </w:p>
        </w:tc>
        <w:tc>
          <w:tcPr>
            <w:tcW w:w="0" w:type="auto"/>
          </w:tcPr>
          <w:p w14:paraId="0274FD2E" w14:textId="77777777" w:rsidR="0076342B" w:rsidRPr="00E00C3D" w:rsidRDefault="0076342B" w:rsidP="0076342B">
            <w:pPr>
              <w:rPr>
                <w:rFonts w:ascii="Times New Roman" w:hAnsi="Times New Roman" w:cs="Times New Roman"/>
              </w:rPr>
            </w:pPr>
          </w:p>
        </w:tc>
        <w:tc>
          <w:tcPr>
            <w:tcW w:w="0" w:type="auto"/>
          </w:tcPr>
          <w:p w14:paraId="5D218AB3" w14:textId="77777777" w:rsidR="0076342B" w:rsidRPr="00E00C3D" w:rsidRDefault="0076342B" w:rsidP="0076342B">
            <w:pPr>
              <w:rPr>
                <w:rFonts w:ascii="Times New Roman" w:hAnsi="Times New Roman" w:cs="Times New Roman"/>
              </w:rPr>
            </w:pPr>
          </w:p>
        </w:tc>
        <w:tc>
          <w:tcPr>
            <w:tcW w:w="0" w:type="auto"/>
          </w:tcPr>
          <w:p w14:paraId="6AD2EFAF" w14:textId="4BD79D8A" w:rsidR="0076342B" w:rsidRPr="00E00C3D" w:rsidRDefault="0076342B" w:rsidP="0076342B">
            <w:pPr>
              <w:rPr>
                <w:rFonts w:ascii="Times New Roman" w:hAnsi="Times New Roman" w:cs="Times New Roman"/>
              </w:rPr>
            </w:pPr>
          </w:p>
        </w:tc>
        <w:tc>
          <w:tcPr>
            <w:tcW w:w="0" w:type="auto"/>
          </w:tcPr>
          <w:p w14:paraId="39420AAE" w14:textId="77777777" w:rsidR="0076342B" w:rsidRPr="00E00C3D" w:rsidRDefault="0076342B" w:rsidP="0076342B">
            <w:pPr>
              <w:rPr>
                <w:rFonts w:ascii="Times New Roman" w:hAnsi="Times New Roman" w:cs="Times New Roman"/>
              </w:rPr>
            </w:pPr>
          </w:p>
        </w:tc>
        <w:tc>
          <w:tcPr>
            <w:tcW w:w="0" w:type="auto"/>
          </w:tcPr>
          <w:p w14:paraId="35A083A9" w14:textId="77777777" w:rsidR="0076342B" w:rsidRPr="00E00C3D" w:rsidRDefault="0076342B" w:rsidP="0076342B">
            <w:pPr>
              <w:rPr>
                <w:rFonts w:ascii="Times New Roman" w:hAnsi="Times New Roman" w:cs="Times New Roman"/>
              </w:rPr>
            </w:pPr>
          </w:p>
        </w:tc>
        <w:tc>
          <w:tcPr>
            <w:tcW w:w="0" w:type="auto"/>
          </w:tcPr>
          <w:p w14:paraId="69E7CB0D" w14:textId="77777777" w:rsidR="0076342B" w:rsidRPr="00E00C3D" w:rsidRDefault="0076342B" w:rsidP="0076342B">
            <w:pPr>
              <w:rPr>
                <w:rFonts w:ascii="Times New Roman" w:hAnsi="Times New Roman" w:cs="Times New Roman"/>
              </w:rPr>
            </w:pPr>
          </w:p>
        </w:tc>
        <w:tc>
          <w:tcPr>
            <w:tcW w:w="0" w:type="auto"/>
          </w:tcPr>
          <w:p w14:paraId="56F04CED" w14:textId="77777777" w:rsidR="0076342B" w:rsidRPr="00E00C3D" w:rsidRDefault="0076342B" w:rsidP="0076342B">
            <w:pPr>
              <w:rPr>
                <w:rFonts w:ascii="Times New Roman" w:hAnsi="Times New Roman" w:cs="Times New Roman"/>
              </w:rPr>
            </w:pPr>
          </w:p>
        </w:tc>
        <w:tc>
          <w:tcPr>
            <w:tcW w:w="0" w:type="auto"/>
          </w:tcPr>
          <w:p w14:paraId="6CFACCC8" w14:textId="77777777" w:rsidR="0076342B" w:rsidRPr="00E00C3D" w:rsidRDefault="0076342B" w:rsidP="0076342B">
            <w:pPr>
              <w:rPr>
                <w:rFonts w:ascii="Times New Roman" w:hAnsi="Times New Roman" w:cs="Times New Roman"/>
              </w:rPr>
            </w:pPr>
          </w:p>
        </w:tc>
      </w:tr>
      <w:tr w:rsidR="0076342B" w:rsidRPr="00E00C3D" w14:paraId="021B2DC8" w14:textId="36AB0F64" w:rsidTr="0076342B">
        <w:tc>
          <w:tcPr>
            <w:tcW w:w="0" w:type="auto"/>
          </w:tcPr>
          <w:p w14:paraId="29152F55" w14:textId="7CACFDD5"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7. T1 Autonomy </w:t>
            </w:r>
          </w:p>
        </w:tc>
        <w:tc>
          <w:tcPr>
            <w:tcW w:w="0" w:type="auto"/>
          </w:tcPr>
          <w:p w14:paraId="2CC58694" w14:textId="683CCF89" w:rsidR="0076342B" w:rsidRPr="00E00C3D" w:rsidRDefault="0076342B" w:rsidP="0076342B">
            <w:pPr>
              <w:rPr>
                <w:rFonts w:ascii="Times New Roman" w:hAnsi="Times New Roman" w:cs="Times New Roman"/>
              </w:rPr>
            </w:pPr>
            <w:r w:rsidRPr="00E00C3D">
              <w:rPr>
                <w:rFonts w:ascii="Times New Roman" w:hAnsi="Times New Roman" w:cs="Times New Roman"/>
              </w:rPr>
              <w:t>-.42</w:t>
            </w:r>
          </w:p>
        </w:tc>
        <w:tc>
          <w:tcPr>
            <w:tcW w:w="0" w:type="auto"/>
          </w:tcPr>
          <w:p w14:paraId="30C8A62C" w14:textId="5E42AC45" w:rsidR="0076342B" w:rsidRPr="00E00C3D" w:rsidRDefault="0076342B" w:rsidP="0076342B">
            <w:pPr>
              <w:rPr>
                <w:rFonts w:ascii="Times New Roman" w:hAnsi="Times New Roman" w:cs="Times New Roman"/>
              </w:rPr>
            </w:pPr>
            <w:r w:rsidRPr="00E00C3D">
              <w:rPr>
                <w:rFonts w:ascii="Times New Roman" w:hAnsi="Times New Roman" w:cs="Times New Roman"/>
              </w:rPr>
              <w:t>-.48</w:t>
            </w:r>
          </w:p>
        </w:tc>
        <w:tc>
          <w:tcPr>
            <w:tcW w:w="0" w:type="auto"/>
          </w:tcPr>
          <w:p w14:paraId="1C9BA7A0" w14:textId="5254C1F8" w:rsidR="0076342B" w:rsidRPr="00E00C3D" w:rsidRDefault="0076342B" w:rsidP="0076342B">
            <w:pPr>
              <w:rPr>
                <w:rFonts w:ascii="Times New Roman" w:hAnsi="Times New Roman" w:cs="Times New Roman"/>
              </w:rPr>
            </w:pPr>
            <w:r w:rsidRPr="00E00C3D">
              <w:rPr>
                <w:rFonts w:ascii="Times New Roman" w:hAnsi="Times New Roman" w:cs="Times New Roman"/>
              </w:rPr>
              <w:t>.40</w:t>
            </w:r>
          </w:p>
        </w:tc>
        <w:tc>
          <w:tcPr>
            <w:tcW w:w="0" w:type="auto"/>
          </w:tcPr>
          <w:p w14:paraId="1A7A5D19" w14:textId="1D1139EF" w:rsidR="0076342B" w:rsidRPr="00E00C3D" w:rsidRDefault="0076342B" w:rsidP="0076342B">
            <w:pPr>
              <w:rPr>
                <w:rFonts w:ascii="Times New Roman" w:hAnsi="Times New Roman" w:cs="Times New Roman"/>
              </w:rPr>
            </w:pPr>
            <w:r w:rsidRPr="00E00C3D">
              <w:rPr>
                <w:rFonts w:ascii="Times New Roman" w:hAnsi="Times New Roman" w:cs="Times New Roman"/>
              </w:rPr>
              <w:t>-.48</w:t>
            </w:r>
          </w:p>
        </w:tc>
        <w:tc>
          <w:tcPr>
            <w:tcW w:w="0" w:type="auto"/>
          </w:tcPr>
          <w:p w14:paraId="635255DB" w14:textId="0C7A08CD" w:rsidR="0076342B" w:rsidRPr="00E00C3D" w:rsidRDefault="0076342B" w:rsidP="0076342B">
            <w:pPr>
              <w:rPr>
                <w:rFonts w:ascii="Times New Roman" w:hAnsi="Times New Roman" w:cs="Times New Roman"/>
              </w:rPr>
            </w:pPr>
            <w:r w:rsidRPr="00E00C3D">
              <w:rPr>
                <w:rFonts w:ascii="Times New Roman" w:hAnsi="Times New Roman" w:cs="Times New Roman"/>
              </w:rPr>
              <w:t>.23</w:t>
            </w:r>
          </w:p>
        </w:tc>
        <w:tc>
          <w:tcPr>
            <w:tcW w:w="0" w:type="auto"/>
          </w:tcPr>
          <w:p w14:paraId="68B4A13A" w14:textId="26607528" w:rsidR="0076342B" w:rsidRPr="00E00C3D" w:rsidRDefault="0076342B" w:rsidP="0076342B">
            <w:pPr>
              <w:rPr>
                <w:rFonts w:ascii="Times New Roman" w:hAnsi="Times New Roman" w:cs="Times New Roman"/>
              </w:rPr>
            </w:pPr>
            <w:r w:rsidRPr="00E00C3D">
              <w:rPr>
                <w:rFonts w:ascii="Times New Roman" w:hAnsi="Times New Roman" w:cs="Times New Roman"/>
              </w:rPr>
              <w:t>.52</w:t>
            </w:r>
          </w:p>
        </w:tc>
        <w:tc>
          <w:tcPr>
            <w:tcW w:w="0" w:type="auto"/>
          </w:tcPr>
          <w:p w14:paraId="749A12C5" w14:textId="600435B6"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55CF1490" w14:textId="77777777" w:rsidR="0076342B" w:rsidRPr="00E00C3D" w:rsidRDefault="0076342B" w:rsidP="0076342B">
            <w:pPr>
              <w:rPr>
                <w:rFonts w:ascii="Times New Roman" w:hAnsi="Times New Roman" w:cs="Times New Roman"/>
              </w:rPr>
            </w:pPr>
          </w:p>
        </w:tc>
        <w:tc>
          <w:tcPr>
            <w:tcW w:w="0" w:type="auto"/>
          </w:tcPr>
          <w:p w14:paraId="0454C20A" w14:textId="77777777" w:rsidR="0076342B" w:rsidRPr="00E00C3D" w:rsidRDefault="0076342B" w:rsidP="0076342B">
            <w:pPr>
              <w:rPr>
                <w:rFonts w:ascii="Times New Roman" w:hAnsi="Times New Roman" w:cs="Times New Roman"/>
              </w:rPr>
            </w:pPr>
          </w:p>
        </w:tc>
        <w:tc>
          <w:tcPr>
            <w:tcW w:w="0" w:type="auto"/>
          </w:tcPr>
          <w:p w14:paraId="42A4B86C" w14:textId="77777777" w:rsidR="0076342B" w:rsidRPr="00E00C3D" w:rsidRDefault="0076342B" w:rsidP="0076342B">
            <w:pPr>
              <w:rPr>
                <w:rFonts w:ascii="Times New Roman" w:hAnsi="Times New Roman" w:cs="Times New Roman"/>
              </w:rPr>
            </w:pPr>
          </w:p>
        </w:tc>
        <w:tc>
          <w:tcPr>
            <w:tcW w:w="0" w:type="auto"/>
          </w:tcPr>
          <w:p w14:paraId="4443E951" w14:textId="4FE52363" w:rsidR="0076342B" w:rsidRPr="00E00C3D" w:rsidRDefault="0076342B" w:rsidP="0076342B">
            <w:pPr>
              <w:rPr>
                <w:rFonts w:ascii="Times New Roman" w:hAnsi="Times New Roman" w:cs="Times New Roman"/>
              </w:rPr>
            </w:pPr>
          </w:p>
        </w:tc>
        <w:tc>
          <w:tcPr>
            <w:tcW w:w="0" w:type="auto"/>
          </w:tcPr>
          <w:p w14:paraId="7C5A9958" w14:textId="77777777" w:rsidR="0076342B" w:rsidRPr="00E00C3D" w:rsidRDefault="0076342B" w:rsidP="0076342B">
            <w:pPr>
              <w:rPr>
                <w:rFonts w:ascii="Times New Roman" w:hAnsi="Times New Roman" w:cs="Times New Roman"/>
              </w:rPr>
            </w:pPr>
          </w:p>
        </w:tc>
        <w:tc>
          <w:tcPr>
            <w:tcW w:w="0" w:type="auto"/>
          </w:tcPr>
          <w:p w14:paraId="3AB9CBC4" w14:textId="77777777" w:rsidR="0076342B" w:rsidRPr="00E00C3D" w:rsidRDefault="0076342B" w:rsidP="0076342B">
            <w:pPr>
              <w:rPr>
                <w:rFonts w:ascii="Times New Roman" w:hAnsi="Times New Roman" w:cs="Times New Roman"/>
              </w:rPr>
            </w:pPr>
          </w:p>
        </w:tc>
        <w:tc>
          <w:tcPr>
            <w:tcW w:w="0" w:type="auto"/>
          </w:tcPr>
          <w:p w14:paraId="04CAEF5B" w14:textId="77777777" w:rsidR="0076342B" w:rsidRPr="00E00C3D" w:rsidRDefault="0076342B" w:rsidP="0076342B">
            <w:pPr>
              <w:rPr>
                <w:rFonts w:ascii="Times New Roman" w:hAnsi="Times New Roman" w:cs="Times New Roman"/>
              </w:rPr>
            </w:pPr>
          </w:p>
        </w:tc>
        <w:tc>
          <w:tcPr>
            <w:tcW w:w="0" w:type="auto"/>
          </w:tcPr>
          <w:p w14:paraId="0B889922" w14:textId="77777777" w:rsidR="0076342B" w:rsidRPr="00E00C3D" w:rsidRDefault="0076342B" w:rsidP="0076342B">
            <w:pPr>
              <w:rPr>
                <w:rFonts w:ascii="Times New Roman" w:hAnsi="Times New Roman" w:cs="Times New Roman"/>
              </w:rPr>
            </w:pPr>
          </w:p>
        </w:tc>
        <w:tc>
          <w:tcPr>
            <w:tcW w:w="0" w:type="auto"/>
          </w:tcPr>
          <w:p w14:paraId="47AD12D7" w14:textId="77777777" w:rsidR="0076342B" w:rsidRPr="00E00C3D" w:rsidRDefault="0076342B" w:rsidP="0076342B">
            <w:pPr>
              <w:rPr>
                <w:rFonts w:ascii="Times New Roman" w:hAnsi="Times New Roman" w:cs="Times New Roman"/>
              </w:rPr>
            </w:pPr>
          </w:p>
        </w:tc>
      </w:tr>
      <w:tr w:rsidR="0076342B" w:rsidRPr="00E00C3D" w14:paraId="5530C9D8" w14:textId="7D8C65D5" w:rsidTr="0076342B">
        <w:tc>
          <w:tcPr>
            <w:tcW w:w="0" w:type="auto"/>
          </w:tcPr>
          <w:p w14:paraId="67B7F2EC" w14:textId="27775865"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8. T1 Competence </w:t>
            </w:r>
          </w:p>
        </w:tc>
        <w:tc>
          <w:tcPr>
            <w:tcW w:w="0" w:type="auto"/>
          </w:tcPr>
          <w:p w14:paraId="16EF3A74" w14:textId="5F1E5556"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72A24223" w14:textId="10FFE5F1" w:rsidR="0076342B" w:rsidRPr="00E00C3D" w:rsidRDefault="0076342B" w:rsidP="0076342B">
            <w:pPr>
              <w:rPr>
                <w:rFonts w:ascii="Times New Roman" w:hAnsi="Times New Roman" w:cs="Times New Roman"/>
              </w:rPr>
            </w:pPr>
            <w:r w:rsidRPr="00E00C3D">
              <w:rPr>
                <w:rFonts w:ascii="Times New Roman" w:hAnsi="Times New Roman" w:cs="Times New Roman"/>
              </w:rPr>
              <w:t>-.51</w:t>
            </w:r>
          </w:p>
        </w:tc>
        <w:tc>
          <w:tcPr>
            <w:tcW w:w="0" w:type="auto"/>
          </w:tcPr>
          <w:p w14:paraId="55D03C4A" w14:textId="0B276287" w:rsidR="0076342B" w:rsidRPr="00E00C3D" w:rsidRDefault="0076342B" w:rsidP="0076342B">
            <w:pPr>
              <w:rPr>
                <w:rFonts w:ascii="Times New Roman" w:hAnsi="Times New Roman" w:cs="Times New Roman"/>
              </w:rPr>
            </w:pPr>
            <w:r w:rsidRPr="00E00C3D">
              <w:rPr>
                <w:rFonts w:ascii="Times New Roman" w:hAnsi="Times New Roman" w:cs="Times New Roman"/>
              </w:rPr>
              <w:t>.40</w:t>
            </w:r>
          </w:p>
        </w:tc>
        <w:tc>
          <w:tcPr>
            <w:tcW w:w="0" w:type="auto"/>
          </w:tcPr>
          <w:p w14:paraId="30A5BB39" w14:textId="6B56BD41" w:rsidR="0076342B" w:rsidRPr="00E00C3D" w:rsidRDefault="0076342B" w:rsidP="0076342B">
            <w:pPr>
              <w:rPr>
                <w:rFonts w:ascii="Times New Roman" w:hAnsi="Times New Roman" w:cs="Times New Roman"/>
              </w:rPr>
            </w:pPr>
            <w:r w:rsidRPr="00E00C3D">
              <w:rPr>
                <w:rFonts w:ascii="Times New Roman" w:hAnsi="Times New Roman" w:cs="Times New Roman"/>
              </w:rPr>
              <w:t>-.45</w:t>
            </w:r>
          </w:p>
        </w:tc>
        <w:tc>
          <w:tcPr>
            <w:tcW w:w="0" w:type="auto"/>
          </w:tcPr>
          <w:p w14:paraId="610C5977" w14:textId="293D9FF1" w:rsidR="0076342B" w:rsidRPr="00E00C3D" w:rsidRDefault="0076342B" w:rsidP="0076342B">
            <w:pPr>
              <w:rPr>
                <w:rFonts w:ascii="Times New Roman" w:hAnsi="Times New Roman" w:cs="Times New Roman"/>
              </w:rPr>
            </w:pPr>
            <w:r w:rsidRPr="00E00C3D">
              <w:rPr>
                <w:rFonts w:ascii="Times New Roman" w:hAnsi="Times New Roman" w:cs="Times New Roman"/>
              </w:rPr>
              <w:t>.22</w:t>
            </w:r>
          </w:p>
        </w:tc>
        <w:tc>
          <w:tcPr>
            <w:tcW w:w="0" w:type="auto"/>
          </w:tcPr>
          <w:p w14:paraId="31D10951" w14:textId="7D3BA0E0" w:rsidR="0076342B" w:rsidRPr="00E00C3D" w:rsidRDefault="0076342B" w:rsidP="0076342B">
            <w:pPr>
              <w:rPr>
                <w:rFonts w:ascii="Times New Roman" w:hAnsi="Times New Roman" w:cs="Times New Roman"/>
              </w:rPr>
            </w:pPr>
            <w:r w:rsidRPr="00E00C3D">
              <w:rPr>
                <w:rFonts w:ascii="Times New Roman" w:hAnsi="Times New Roman" w:cs="Times New Roman"/>
              </w:rPr>
              <w:t>.52</w:t>
            </w:r>
          </w:p>
        </w:tc>
        <w:tc>
          <w:tcPr>
            <w:tcW w:w="0" w:type="auto"/>
          </w:tcPr>
          <w:p w14:paraId="3B5F2F29" w14:textId="393CA6A9" w:rsidR="0076342B" w:rsidRPr="00E00C3D" w:rsidRDefault="0076342B" w:rsidP="0076342B">
            <w:pPr>
              <w:rPr>
                <w:rFonts w:ascii="Times New Roman" w:hAnsi="Times New Roman" w:cs="Times New Roman"/>
              </w:rPr>
            </w:pPr>
            <w:r w:rsidRPr="00E00C3D">
              <w:rPr>
                <w:rFonts w:ascii="Times New Roman" w:hAnsi="Times New Roman" w:cs="Times New Roman"/>
              </w:rPr>
              <w:t>.61</w:t>
            </w:r>
          </w:p>
        </w:tc>
        <w:tc>
          <w:tcPr>
            <w:tcW w:w="0" w:type="auto"/>
          </w:tcPr>
          <w:p w14:paraId="4DA0FD5A" w14:textId="4F71FB90"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34244E25" w14:textId="77777777" w:rsidR="0076342B" w:rsidRPr="00E00C3D" w:rsidRDefault="0076342B" w:rsidP="0076342B">
            <w:pPr>
              <w:rPr>
                <w:rFonts w:ascii="Times New Roman" w:hAnsi="Times New Roman" w:cs="Times New Roman"/>
              </w:rPr>
            </w:pPr>
          </w:p>
        </w:tc>
        <w:tc>
          <w:tcPr>
            <w:tcW w:w="0" w:type="auto"/>
          </w:tcPr>
          <w:p w14:paraId="6FD6C338" w14:textId="77777777" w:rsidR="0076342B" w:rsidRPr="00E00C3D" w:rsidRDefault="0076342B" w:rsidP="0076342B">
            <w:pPr>
              <w:rPr>
                <w:rFonts w:ascii="Times New Roman" w:hAnsi="Times New Roman" w:cs="Times New Roman"/>
              </w:rPr>
            </w:pPr>
          </w:p>
        </w:tc>
        <w:tc>
          <w:tcPr>
            <w:tcW w:w="0" w:type="auto"/>
          </w:tcPr>
          <w:p w14:paraId="1D0C3D1F" w14:textId="11784F95" w:rsidR="0076342B" w:rsidRPr="00E00C3D" w:rsidRDefault="0076342B" w:rsidP="0076342B">
            <w:pPr>
              <w:rPr>
                <w:rFonts w:ascii="Times New Roman" w:hAnsi="Times New Roman" w:cs="Times New Roman"/>
              </w:rPr>
            </w:pPr>
          </w:p>
        </w:tc>
        <w:tc>
          <w:tcPr>
            <w:tcW w:w="0" w:type="auto"/>
          </w:tcPr>
          <w:p w14:paraId="799198D0" w14:textId="77777777" w:rsidR="0076342B" w:rsidRPr="00E00C3D" w:rsidRDefault="0076342B" w:rsidP="0076342B">
            <w:pPr>
              <w:rPr>
                <w:rFonts w:ascii="Times New Roman" w:hAnsi="Times New Roman" w:cs="Times New Roman"/>
              </w:rPr>
            </w:pPr>
          </w:p>
        </w:tc>
        <w:tc>
          <w:tcPr>
            <w:tcW w:w="0" w:type="auto"/>
          </w:tcPr>
          <w:p w14:paraId="61A0597F" w14:textId="77777777" w:rsidR="0076342B" w:rsidRPr="00E00C3D" w:rsidRDefault="0076342B" w:rsidP="0076342B">
            <w:pPr>
              <w:rPr>
                <w:rFonts w:ascii="Times New Roman" w:hAnsi="Times New Roman" w:cs="Times New Roman"/>
              </w:rPr>
            </w:pPr>
          </w:p>
        </w:tc>
        <w:tc>
          <w:tcPr>
            <w:tcW w:w="0" w:type="auto"/>
          </w:tcPr>
          <w:p w14:paraId="5F9659BE" w14:textId="77777777" w:rsidR="0076342B" w:rsidRPr="00E00C3D" w:rsidRDefault="0076342B" w:rsidP="0076342B">
            <w:pPr>
              <w:rPr>
                <w:rFonts w:ascii="Times New Roman" w:hAnsi="Times New Roman" w:cs="Times New Roman"/>
              </w:rPr>
            </w:pPr>
          </w:p>
        </w:tc>
        <w:tc>
          <w:tcPr>
            <w:tcW w:w="0" w:type="auto"/>
          </w:tcPr>
          <w:p w14:paraId="25BD96E0" w14:textId="77777777" w:rsidR="0076342B" w:rsidRPr="00E00C3D" w:rsidRDefault="0076342B" w:rsidP="0076342B">
            <w:pPr>
              <w:rPr>
                <w:rFonts w:ascii="Times New Roman" w:hAnsi="Times New Roman" w:cs="Times New Roman"/>
              </w:rPr>
            </w:pPr>
          </w:p>
        </w:tc>
        <w:tc>
          <w:tcPr>
            <w:tcW w:w="0" w:type="auto"/>
          </w:tcPr>
          <w:p w14:paraId="28F5458D" w14:textId="77777777" w:rsidR="0076342B" w:rsidRPr="00E00C3D" w:rsidRDefault="0076342B" w:rsidP="0076342B">
            <w:pPr>
              <w:rPr>
                <w:rFonts w:ascii="Times New Roman" w:hAnsi="Times New Roman" w:cs="Times New Roman"/>
              </w:rPr>
            </w:pPr>
          </w:p>
        </w:tc>
      </w:tr>
      <w:tr w:rsidR="0076342B" w:rsidRPr="00E00C3D" w14:paraId="227F0D63" w14:textId="39D5354B" w:rsidTr="0076342B">
        <w:tc>
          <w:tcPr>
            <w:tcW w:w="0" w:type="auto"/>
          </w:tcPr>
          <w:p w14:paraId="4BBC3956" w14:textId="015BCBC5"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9. T1 Connectedness </w:t>
            </w:r>
          </w:p>
        </w:tc>
        <w:tc>
          <w:tcPr>
            <w:tcW w:w="0" w:type="auto"/>
          </w:tcPr>
          <w:p w14:paraId="0EF0783B" w14:textId="00D0CBFD" w:rsidR="0076342B" w:rsidRPr="00E00C3D" w:rsidRDefault="0076342B" w:rsidP="0076342B">
            <w:pPr>
              <w:rPr>
                <w:rFonts w:ascii="Times New Roman" w:hAnsi="Times New Roman" w:cs="Times New Roman"/>
              </w:rPr>
            </w:pPr>
            <w:r w:rsidRPr="00E00C3D">
              <w:rPr>
                <w:rFonts w:ascii="Times New Roman" w:hAnsi="Times New Roman" w:cs="Times New Roman"/>
              </w:rPr>
              <w:t>-.53</w:t>
            </w:r>
          </w:p>
        </w:tc>
        <w:tc>
          <w:tcPr>
            <w:tcW w:w="0" w:type="auto"/>
          </w:tcPr>
          <w:p w14:paraId="3A4116B2" w14:textId="458E381D" w:rsidR="0076342B" w:rsidRPr="00E00C3D" w:rsidRDefault="0076342B" w:rsidP="0076342B">
            <w:pPr>
              <w:rPr>
                <w:rFonts w:ascii="Times New Roman" w:hAnsi="Times New Roman" w:cs="Times New Roman"/>
              </w:rPr>
            </w:pPr>
            <w:r w:rsidRPr="00E00C3D">
              <w:rPr>
                <w:rFonts w:ascii="Times New Roman" w:hAnsi="Times New Roman" w:cs="Times New Roman"/>
              </w:rPr>
              <w:t>-.61</w:t>
            </w:r>
          </w:p>
        </w:tc>
        <w:tc>
          <w:tcPr>
            <w:tcW w:w="0" w:type="auto"/>
          </w:tcPr>
          <w:p w14:paraId="6E108B65" w14:textId="33853C42" w:rsidR="0076342B" w:rsidRPr="00E00C3D" w:rsidRDefault="0076342B" w:rsidP="0076342B">
            <w:pPr>
              <w:rPr>
                <w:rFonts w:ascii="Times New Roman" w:hAnsi="Times New Roman" w:cs="Times New Roman"/>
              </w:rPr>
            </w:pPr>
            <w:r w:rsidRPr="00E00C3D">
              <w:rPr>
                <w:rFonts w:ascii="Times New Roman" w:hAnsi="Times New Roman" w:cs="Times New Roman"/>
              </w:rPr>
              <w:t>.53</w:t>
            </w:r>
          </w:p>
        </w:tc>
        <w:tc>
          <w:tcPr>
            <w:tcW w:w="0" w:type="auto"/>
          </w:tcPr>
          <w:p w14:paraId="0BC08EA4" w14:textId="27197E26" w:rsidR="0076342B" w:rsidRPr="00E00C3D" w:rsidRDefault="0076342B" w:rsidP="0076342B">
            <w:pPr>
              <w:rPr>
                <w:rFonts w:ascii="Times New Roman" w:hAnsi="Times New Roman" w:cs="Times New Roman"/>
              </w:rPr>
            </w:pPr>
            <w:r w:rsidRPr="00E00C3D">
              <w:rPr>
                <w:rFonts w:ascii="Times New Roman" w:hAnsi="Times New Roman" w:cs="Times New Roman"/>
              </w:rPr>
              <w:t>-.58</w:t>
            </w:r>
          </w:p>
        </w:tc>
        <w:tc>
          <w:tcPr>
            <w:tcW w:w="0" w:type="auto"/>
          </w:tcPr>
          <w:p w14:paraId="752CE13F" w14:textId="5F18D7AA" w:rsidR="0076342B" w:rsidRPr="00E00C3D" w:rsidRDefault="0076342B" w:rsidP="0076342B">
            <w:pPr>
              <w:rPr>
                <w:rFonts w:ascii="Times New Roman" w:hAnsi="Times New Roman" w:cs="Times New Roman"/>
              </w:rPr>
            </w:pPr>
            <w:r w:rsidRPr="00E00C3D">
              <w:rPr>
                <w:rFonts w:ascii="Times New Roman" w:hAnsi="Times New Roman" w:cs="Times New Roman"/>
              </w:rPr>
              <w:t>.37</w:t>
            </w:r>
          </w:p>
        </w:tc>
        <w:tc>
          <w:tcPr>
            <w:tcW w:w="0" w:type="auto"/>
          </w:tcPr>
          <w:p w14:paraId="55CA2C84" w14:textId="7DCB3B9E" w:rsidR="0076342B" w:rsidRPr="00E00C3D" w:rsidRDefault="0076342B" w:rsidP="0076342B">
            <w:pPr>
              <w:rPr>
                <w:rFonts w:ascii="Times New Roman" w:hAnsi="Times New Roman" w:cs="Times New Roman"/>
              </w:rPr>
            </w:pPr>
            <w:r w:rsidRPr="00E00C3D">
              <w:rPr>
                <w:rFonts w:ascii="Times New Roman" w:hAnsi="Times New Roman" w:cs="Times New Roman"/>
              </w:rPr>
              <w:t>.65</w:t>
            </w:r>
          </w:p>
        </w:tc>
        <w:tc>
          <w:tcPr>
            <w:tcW w:w="0" w:type="auto"/>
          </w:tcPr>
          <w:p w14:paraId="481A9CE5" w14:textId="2757F80D" w:rsidR="0076342B" w:rsidRPr="00E00C3D" w:rsidRDefault="0076342B" w:rsidP="0076342B">
            <w:pPr>
              <w:rPr>
                <w:rFonts w:ascii="Times New Roman" w:hAnsi="Times New Roman" w:cs="Times New Roman"/>
              </w:rPr>
            </w:pPr>
            <w:r w:rsidRPr="00E00C3D">
              <w:rPr>
                <w:rFonts w:ascii="Times New Roman" w:hAnsi="Times New Roman" w:cs="Times New Roman"/>
              </w:rPr>
              <w:t>.63</w:t>
            </w:r>
          </w:p>
        </w:tc>
        <w:tc>
          <w:tcPr>
            <w:tcW w:w="0" w:type="auto"/>
          </w:tcPr>
          <w:p w14:paraId="4001C7F8" w14:textId="40EA9CDD" w:rsidR="0076342B" w:rsidRPr="00E00C3D" w:rsidRDefault="0076342B" w:rsidP="0076342B">
            <w:pPr>
              <w:rPr>
                <w:rFonts w:ascii="Times New Roman" w:hAnsi="Times New Roman" w:cs="Times New Roman"/>
              </w:rPr>
            </w:pPr>
            <w:r w:rsidRPr="00E00C3D">
              <w:rPr>
                <w:rFonts w:ascii="Times New Roman" w:hAnsi="Times New Roman" w:cs="Times New Roman"/>
              </w:rPr>
              <w:t>.60</w:t>
            </w:r>
          </w:p>
        </w:tc>
        <w:tc>
          <w:tcPr>
            <w:tcW w:w="0" w:type="auto"/>
          </w:tcPr>
          <w:p w14:paraId="1F615993" w14:textId="591534CF"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74B62621" w14:textId="77777777" w:rsidR="0076342B" w:rsidRPr="00E00C3D" w:rsidRDefault="0076342B" w:rsidP="0076342B">
            <w:pPr>
              <w:rPr>
                <w:rFonts w:ascii="Times New Roman" w:hAnsi="Times New Roman" w:cs="Times New Roman"/>
              </w:rPr>
            </w:pPr>
          </w:p>
        </w:tc>
        <w:tc>
          <w:tcPr>
            <w:tcW w:w="0" w:type="auto"/>
          </w:tcPr>
          <w:p w14:paraId="0AE1B601" w14:textId="25A7D2DC" w:rsidR="0076342B" w:rsidRPr="00E00C3D" w:rsidRDefault="0076342B" w:rsidP="0076342B">
            <w:pPr>
              <w:rPr>
                <w:rFonts w:ascii="Times New Roman" w:hAnsi="Times New Roman" w:cs="Times New Roman"/>
              </w:rPr>
            </w:pPr>
          </w:p>
        </w:tc>
        <w:tc>
          <w:tcPr>
            <w:tcW w:w="0" w:type="auto"/>
          </w:tcPr>
          <w:p w14:paraId="100FFB24" w14:textId="77777777" w:rsidR="0076342B" w:rsidRPr="00E00C3D" w:rsidRDefault="0076342B" w:rsidP="0076342B">
            <w:pPr>
              <w:rPr>
                <w:rFonts w:ascii="Times New Roman" w:hAnsi="Times New Roman" w:cs="Times New Roman"/>
              </w:rPr>
            </w:pPr>
          </w:p>
        </w:tc>
        <w:tc>
          <w:tcPr>
            <w:tcW w:w="0" w:type="auto"/>
          </w:tcPr>
          <w:p w14:paraId="50223F16" w14:textId="77777777" w:rsidR="0076342B" w:rsidRPr="00E00C3D" w:rsidRDefault="0076342B" w:rsidP="0076342B">
            <w:pPr>
              <w:rPr>
                <w:rFonts w:ascii="Times New Roman" w:hAnsi="Times New Roman" w:cs="Times New Roman"/>
              </w:rPr>
            </w:pPr>
          </w:p>
        </w:tc>
        <w:tc>
          <w:tcPr>
            <w:tcW w:w="0" w:type="auto"/>
          </w:tcPr>
          <w:p w14:paraId="4CDB12DF" w14:textId="77777777" w:rsidR="0076342B" w:rsidRPr="00E00C3D" w:rsidRDefault="0076342B" w:rsidP="0076342B">
            <w:pPr>
              <w:rPr>
                <w:rFonts w:ascii="Times New Roman" w:hAnsi="Times New Roman" w:cs="Times New Roman"/>
              </w:rPr>
            </w:pPr>
          </w:p>
        </w:tc>
        <w:tc>
          <w:tcPr>
            <w:tcW w:w="0" w:type="auto"/>
          </w:tcPr>
          <w:p w14:paraId="5FE8D19F" w14:textId="77777777" w:rsidR="0076342B" w:rsidRPr="00E00C3D" w:rsidRDefault="0076342B" w:rsidP="0076342B">
            <w:pPr>
              <w:rPr>
                <w:rFonts w:ascii="Times New Roman" w:hAnsi="Times New Roman" w:cs="Times New Roman"/>
              </w:rPr>
            </w:pPr>
          </w:p>
        </w:tc>
        <w:tc>
          <w:tcPr>
            <w:tcW w:w="0" w:type="auto"/>
          </w:tcPr>
          <w:p w14:paraId="349E87FE" w14:textId="77777777" w:rsidR="0076342B" w:rsidRPr="00E00C3D" w:rsidRDefault="0076342B" w:rsidP="0076342B">
            <w:pPr>
              <w:rPr>
                <w:rFonts w:ascii="Times New Roman" w:hAnsi="Times New Roman" w:cs="Times New Roman"/>
              </w:rPr>
            </w:pPr>
          </w:p>
        </w:tc>
      </w:tr>
      <w:tr w:rsidR="0076342B" w:rsidRPr="00E00C3D" w14:paraId="3DCAB64F" w14:textId="611E3D09" w:rsidTr="0076342B">
        <w:tc>
          <w:tcPr>
            <w:tcW w:w="0" w:type="auto"/>
          </w:tcPr>
          <w:p w14:paraId="7F314C07" w14:textId="12B3FDD3"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10. T1 Subjective Happiness </w:t>
            </w:r>
          </w:p>
        </w:tc>
        <w:tc>
          <w:tcPr>
            <w:tcW w:w="0" w:type="auto"/>
          </w:tcPr>
          <w:p w14:paraId="213EAA2C" w14:textId="5A00957D" w:rsidR="0076342B" w:rsidRPr="00E00C3D" w:rsidRDefault="0076342B" w:rsidP="0076342B">
            <w:pPr>
              <w:rPr>
                <w:rFonts w:ascii="Times New Roman" w:hAnsi="Times New Roman" w:cs="Times New Roman"/>
              </w:rPr>
            </w:pPr>
            <w:r w:rsidRPr="00E00C3D">
              <w:rPr>
                <w:rFonts w:ascii="Times New Roman" w:hAnsi="Times New Roman" w:cs="Times New Roman"/>
              </w:rPr>
              <w:t>-.37</w:t>
            </w:r>
          </w:p>
        </w:tc>
        <w:tc>
          <w:tcPr>
            <w:tcW w:w="0" w:type="auto"/>
          </w:tcPr>
          <w:p w14:paraId="7C1316BF" w14:textId="3F45ECBD" w:rsidR="0076342B" w:rsidRPr="00E00C3D" w:rsidRDefault="0076342B" w:rsidP="0076342B">
            <w:pPr>
              <w:rPr>
                <w:rFonts w:ascii="Times New Roman" w:hAnsi="Times New Roman" w:cs="Times New Roman"/>
              </w:rPr>
            </w:pPr>
            <w:r w:rsidRPr="00E00C3D">
              <w:rPr>
                <w:rFonts w:ascii="Times New Roman" w:hAnsi="Times New Roman" w:cs="Times New Roman"/>
              </w:rPr>
              <w:t>-.50</w:t>
            </w:r>
          </w:p>
        </w:tc>
        <w:tc>
          <w:tcPr>
            <w:tcW w:w="0" w:type="auto"/>
          </w:tcPr>
          <w:p w14:paraId="035CA982" w14:textId="6CBDF8F1" w:rsidR="0076342B" w:rsidRPr="00E00C3D" w:rsidRDefault="0076342B" w:rsidP="0076342B">
            <w:pPr>
              <w:rPr>
                <w:rFonts w:ascii="Times New Roman" w:hAnsi="Times New Roman" w:cs="Times New Roman"/>
              </w:rPr>
            </w:pPr>
            <w:r w:rsidRPr="00E00C3D">
              <w:rPr>
                <w:rFonts w:ascii="Times New Roman" w:hAnsi="Times New Roman" w:cs="Times New Roman"/>
              </w:rPr>
              <w:t>.54</w:t>
            </w:r>
          </w:p>
        </w:tc>
        <w:tc>
          <w:tcPr>
            <w:tcW w:w="0" w:type="auto"/>
          </w:tcPr>
          <w:p w14:paraId="14DF871E" w14:textId="30039E8D" w:rsidR="0076342B" w:rsidRPr="00E00C3D" w:rsidRDefault="0076342B" w:rsidP="0076342B">
            <w:pPr>
              <w:rPr>
                <w:rFonts w:ascii="Times New Roman" w:hAnsi="Times New Roman" w:cs="Times New Roman"/>
              </w:rPr>
            </w:pPr>
            <w:r w:rsidRPr="00E00C3D">
              <w:rPr>
                <w:rFonts w:ascii="Times New Roman" w:hAnsi="Times New Roman" w:cs="Times New Roman"/>
              </w:rPr>
              <w:t>-.39</w:t>
            </w:r>
          </w:p>
        </w:tc>
        <w:tc>
          <w:tcPr>
            <w:tcW w:w="0" w:type="auto"/>
          </w:tcPr>
          <w:p w14:paraId="5E4F47CA" w14:textId="26FE6261" w:rsidR="0076342B" w:rsidRPr="00E00C3D" w:rsidRDefault="0076342B" w:rsidP="0076342B">
            <w:pPr>
              <w:rPr>
                <w:rFonts w:ascii="Times New Roman" w:hAnsi="Times New Roman" w:cs="Times New Roman"/>
              </w:rPr>
            </w:pPr>
            <w:r w:rsidRPr="00E00C3D">
              <w:rPr>
                <w:rFonts w:ascii="Times New Roman" w:hAnsi="Times New Roman" w:cs="Times New Roman"/>
              </w:rPr>
              <w:t>.35</w:t>
            </w:r>
          </w:p>
        </w:tc>
        <w:tc>
          <w:tcPr>
            <w:tcW w:w="0" w:type="auto"/>
          </w:tcPr>
          <w:p w14:paraId="2281EB93" w14:textId="3FB11314" w:rsidR="0076342B" w:rsidRPr="00E00C3D" w:rsidRDefault="0076342B" w:rsidP="0076342B">
            <w:pPr>
              <w:rPr>
                <w:rFonts w:ascii="Times New Roman" w:hAnsi="Times New Roman" w:cs="Times New Roman"/>
              </w:rPr>
            </w:pPr>
            <w:r w:rsidRPr="00E00C3D">
              <w:rPr>
                <w:rFonts w:ascii="Times New Roman" w:hAnsi="Times New Roman" w:cs="Times New Roman"/>
              </w:rPr>
              <w:t>.63</w:t>
            </w:r>
          </w:p>
        </w:tc>
        <w:tc>
          <w:tcPr>
            <w:tcW w:w="0" w:type="auto"/>
          </w:tcPr>
          <w:p w14:paraId="6D371C0C" w14:textId="37A4A366" w:rsidR="0076342B" w:rsidRPr="00E00C3D" w:rsidRDefault="0076342B" w:rsidP="0076342B">
            <w:pPr>
              <w:rPr>
                <w:rFonts w:ascii="Times New Roman" w:hAnsi="Times New Roman" w:cs="Times New Roman"/>
              </w:rPr>
            </w:pPr>
            <w:r w:rsidRPr="00E00C3D">
              <w:rPr>
                <w:rFonts w:ascii="Times New Roman" w:hAnsi="Times New Roman" w:cs="Times New Roman"/>
              </w:rPr>
              <w:t>.56</w:t>
            </w:r>
          </w:p>
        </w:tc>
        <w:tc>
          <w:tcPr>
            <w:tcW w:w="0" w:type="auto"/>
          </w:tcPr>
          <w:p w14:paraId="763BFAA8" w14:textId="6F601DBD" w:rsidR="0076342B" w:rsidRPr="00E00C3D" w:rsidRDefault="0076342B" w:rsidP="0076342B">
            <w:pPr>
              <w:rPr>
                <w:rFonts w:ascii="Times New Roman" w:hAnsi="Times New Roman" w:cs="Times New Roman"/>
              </w:rPr>
            </w:pPr>
            <w:r w:rsidRPr="00E00C3D">
              <w:rPr>
                <w:rFonts w:ascii="Times New Roman" w:hAnsi="Times New Roman" w:cs="Times New Roman"/>
              </w:rPr>
              <w:t>.60</w:t>
            </w:r>
          </w:p>
        </w:tc>
        <w:tc>
          <w:tcPr>
            <w:tcW w:w="0" w:type="auto"/>
          </w:tcPr>
          <w:p w14:paraId="760BFA6F" w14:textId="497228FA" w:rsidR="0076342B" w:rsidRPr="00E00C3D" w:rsidRDefault="0076342B" w:rsidP="0076342B">
            <w:pPr>
              <w:rPr>
                <w:rFonts w:ascii="Times New Roman" w:hAnsi="Times New Roman" w:cs="Times New Roman"/>
              </w:rPr>
            </w:pPr>
            <w:r w:rsidRPr="00E00C3D">
              <w:rPr>
                <w:rFonts w:ascii="Times New Roman" w:hAnsi="Times New Roman" w:cs="Times New Roman"/>
              </w:rPr>
              <w:t>.63</w:t>
            </w:r>
          </w:p>
        </w:tc>
        <w:tc>
          <w:tcPr>
            <w:tcW w:w="0" w:type="auto"/>
          </w:tcPr>
          <w:p w14:paraId="44937AD2" w14:textId="6BC4F0C5"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68DBA5ED" w14:textId="6B32EA10" w:rsidR="0076342B" w:rsidRPr="00E00C3D" w:rsidRDefault="0076342B" w:rsidP="0076342B">
            <w:pPr>
              <w:rPr>
                <w:rFonts w:ascii="Times New Roman" w:hAnsi="Times New Roman" w:cs="Times New Roman"/>
              </w:rPr>
            </w:pPr>
          </w:p>
        </w:tc>
        <w:tc>
          <w:tcPr>
            <w:tcW w:w="0" w:type="auto"/>
          </w:tcPr>
          <w:p w14:paraId="4D79548E" w14:textId="77777777" w:rsidR="0076342B" w:rsidRPr="00E00C3D" w:rsidRDefault="0076342B" w:rsidP="0076342B">
            <w:pPr>
              <w:rPr>
                <w:rFonts w:ascii="Times New Roman" w:hAnsi="Times New Roman" w:cs="Times New Roman"/>
              </w:rPr>
            </w:pPr>
          </w:p>
        </w:tc>
        <w:tc>
          <w:tcPr>
            <w:tcW w:w="0" w:type="auto"/>
          </w:tcPr>
          <w:p w14:paraId="42ADB529" w14:textId="77777777" w:rsidR="0076342B" w:rsidRPr="00E00C3D" w:rsidRDefault="0076342B" w:rsidP="0076342B">
            <w:pPr>
              <w:rPr>
                <w:rFonts w:ascii="Times New Roman" w:hAnsi="Times New Roman" w:cs="Times New Roman"/>
              </w:rPr>
            </w:pPr>
          </w:p>
        </w:tc>
        <w:tc>
          <w:tcPr>
            <w:tcW w:w="0" w:type="auto"/>
          </w:tcPr>
          <w:p w14:paraId="1D0BBD1D" w14:textId="77777777" w:rsidR="0076342B" w:rsidRPr="00E00C3D" w:rsidRDefault="0076342B" w:rsidP="0076342B">
            <w:pPr>
              <w:rPr>
                <w:rFonts w:ascii="Times New Roman" w:hAnsi="Times New Roman" w:cs="Times New Roman"/>
              </w:rPr>
            </w:pPr>
          </w:p>
        </w:tc>
        <w:tc>
          <w:tcPr>
            <w:tcW w:w="0" w:type="auto"/>
          </w:tcPr>
          <w:p w14:paraId="088E5400" w14:textId="77777777" w:rsidR="0076342B" w:rsidRPr="00E00C3D" w:rsidRDefault="0076342B" w:rsidP="0076342B">
            <w:pPr>
              <w:rPr>
                <w:rFonts w:ascii="Times New Roman" w:hAnsi="Times New Roman" w:cs="Times New Roman"/>
              </w:rPr>
            </w:pPr>
          </w:p>
        </w:tc>
        <w:tc>
          <w:tcPr>
            <w:tcW w:w="0" w:type="auto"/>
          </w:tcPr>
          <w:p w14:paraId="1C24C598" w14:textId="77777777" w:rsidR="0076342B" w:rsidRPr="00E00C3D" w:rsidRDefault="0076342B" w:rsidP="0076342B">
            <w:pPr>
              <w:rPr>
                <w:rFonts w:ascii="Times New Roman" w:hAnsi="Times New Roman" w:cs="Times New Roman"/>
              </w:rPr>
            </w:pPr>
          </w:p>
        </w:tc>
      </w:tr>
      <w:tr w:rsidR="0076342B" w:rsidRPr="00E00C3D" w14:paraId="473E439B" w14:textId="22364879" w:rsidTr="0076342B">
        <w:tc>
          <w:tcPr>
            <w:tcW w:w="0" w:type="auto"/>
          </w:tcPr>
          <w:p w14:paraId="24C0B91C" w14:textId="30A4C428" w:rsidR="0076342B" w:rsidRPr="00E00C3D" w:rsidRDefault="0076342B" w:rsidP="0076342B">
            <w:pPr>
              <w:rPr>
                <w:rFonts w:ascii="Times New Roman" w:hAnsi="Times New Roman" w:cs="Times New Roman"/>
              </w:rPr>
            </w:pPr>
            <w:r w:rsidRPr="00E00C3D">
              <w:rPr>
                <w:rFonts w:ascii="Times New Roman" w:hAnsi="Times New Roman" w:cs="Times New Roman"/>
              </w:rPr>
              <w:t>11. T1 Parenting Satisfaction</w:t>
            </w:r>
          </w:p>
        </w:tc>
        <w:tc>
          <w:tcPr>
            <w:tcW w:w="0" w:type="auto"/>
          </w:tcPr>
          <w:p w14:paraId="108A3ACC" w14:textId="3AC41F6E" w:rsidR="0076342B" w:rsidRPr="00E00C3D" w:rsidRDefault="0076342B" w:rsidP="0076342B">
            <w:pPr>
              <w:rPr>
                <w:rFonts w:ascii="Times New Roman" w:hAnsi="Times New Roman" w:cs="Times New Roman"/>
              </w:rPr>
            </w:pPr>
            <w:r w:rsidRPr="00E00C3D">
              <w:rPr>
                <w:rFonts w:ascii="Times New Roman" w:hAnsi="Times New Roman" w:cs="Times New Roman"/>
              </w:rPr>
              <w:t>-.28</w:t>
            </w:r>
          </w:p>
        </w:tc>
        <w:tc>
          <w:tcPr>
            <w:tcW w:w="0" w:type="auto"/>
          </w:tcPr>
          <w:p w14:paraId="21FE4C7F" w14:textId="6757ACC5" w:rsidR="0076342B" w:rsidRPr="00E00C3D" w:rsidRDefault="0076342B" w:rsidP="0076342B">
            <w:pPr>
              <w:rPr>
                <w:rFonts w:ascii="Times New Roman" w:hAnsi="Times New Roman" w:cs="Times New Roman"/>
              </w:rPr>
            </w:pPr>
            <w:r w:rsidRPr="00E00C3D">
              <w:rPr>
                <w:rFonts w:ascii="Times New Roman" w:hAnsi="Times New Roman" w:cs="Times New Roman"/>
              </w:rPr>
              <w:t>-.37</w:t>
            </w:r>
          </w:p>
        </w:tc>
        <w:tc>
          <w:tcPr>
            <w:tcW w:w="0" w:type="auto"/>
          </w:tcPr>
          <w:p w14:paraId="33C97A4E" w14:textId="2336EB26"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5365D7D4" w14:textId="123B1251"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0515C386" w14:textId="52B8FC51" w:rsidR="0076342B" w:rsidRPr="00E00C3D" w:rsidRDefault="0076342B" w:rsidP="0076342B">
            <w:pPr>
              <w:rPr>
                <w:rFonts w:ascii="Times New Roman" w:hAnsi="Times New Roman" w:cs="Times New Roman"/>
              </w:rPr>
            </w:pPr>
            <w:r w:rsidRPr="00E00C3D">
              <w:rPr>
                <w:rFonts w:ascii="Times New Roman" w:hAnsi="Times New Roman" w:cs="Times New Roman"/>
              </w:rPr>
              <w:t>.19</w:t>
            </w:r>
          </w:p>
        </w:tc>
        <w:tc>
          <w:tcPr>
            <w:tcW w:w="0" w:type="auto"/>
          </w:tcPr>
          <w:p w14:paraId="2EFAA78C" w14:textId="41BDA151" w:rsidR="0076342B" w:rsidRPr="00E00C3D" w:rsidRDefault="0076342B" w:rsidP="0076342B">
            <w:pPr>
              <w:rPr>
                <w:rFonts w:ascii="Times New Roman" w:hAnsi="Times New Roman" w:cs="Times New Roman"/>
              </w:rPr>
            </w:pPr>
            <w:r w:rsidRPr="00E00C3D">
              <w:rPr>
                <w:rFonts w:ascii="Times New Roman" w:hAnsi="Times New Roman" w:cs="Times New Roman"/>
              </w:rPr>
              <w:t>.41</w:t>
            </w:r>
          </w:p>
        </w:tc>
        <w:tc>
          <w:tcPr>
            <w:tcW w:w="0" w:type="auto"/>
          </w:tcPr>
          <w:p w14:paraId="60FA84B8" w14:textId="02A7A957" w:rsidR="0076342B" w:rsidRPr="00E00C3D" w:rsidRDefault="0076342B" w:rsidP="0076342B">
            <w:pPr>
              <w:rPr>
                <w:rFonts w:ascii="Times New Roman" w:hAnsi="Times New Roman" w:cs="Times New Roman"/>
              </w:rPr>
            </w:pPr>
            <w:r w:rsidRPr="00E00C3D">
              <w:rPr>
                <w:rFonts w:ascii="Times New Roman" w:hAnsi="Times New Roman" w:cs="Times New Roman"/>
              </w:rPr>
              <w:t>.40</w:t>
            </w:r>
          </w:p>
        </w:tc>
        <w:tc>
          <w:tcPr>
            <w:tcW w:w="0" w:type="auto"/>
          </w:tcPr>
          <w:p w14:paraId="05C25F0A" w14:textId="4B43EBE0" w:rsidR="0076342B" w:rsidRPr="00E00C3D" w:rsidRDefault="0076342B" w:rsidP="0076342B">
            <w:pPr>
              <w:rPr>
                <w:rFonts w:ascii="Times New Roman" w:hAnsi="Times New Roman" w:cs="Times New Roman"/>
              </w:rPr>
            </w:pPr>
            <w:r w:rsidRPr="00E00C3D">
              <w:rPr>
                <w:rFonts w:ascii="Times New Roman" w:hAnsi="Times New Roman" w:cs="Times New Roman"/>
              </w:rPr>
              <w:t>.48</w:t>
            </w:r>
          </w:p>
        </w:tc>
        <w:tc>
          <w:tcPr>
            <w:tcW w:w="0" w:type="auto"/>
          </w:tcPr>
          <w:p w14:paraId="0CC4AE18" w14:textId="70D7C5C6" w:rsidR="0076342B" w:rsidRPr="00E00C3D" w:rsidRDefault="0076342B" w:rsidP="0076342B">
            <w:pPr>
              <w:rPr>
                <w:rFonts w:ascii="Times New Roman" w:hAnsi="Times New Roman" w:cs="Times New Roman"/>
              </w:rPr>
            </w:pPr>
            <w:r w:rsidRPr="00E00C3D">
              <w:rPr>
                <w:rFonts w:ascii="Times New Roman" w:hAnsi="Times New Roman" w:cs="Times New Roman"/>
              </w:rPr>
              <w:t>.48</w:t>
            </w:r>
          </w:p>
        </w:tc>
        <w:tc>
          <w:tcPr>
            <w:tcW w:w="0" w:type="auto"/>
          </w:tcPr>
          <w:p w14:paraId="70578FAE" w14:textId="1A7EB6D3" w:rsidR="0076342B" w:rsidRPr="00E00C3D" w:rsidRDefault="0076342B" w:rsidP="0076342B">
            <w:pPr>
              <w:rPr>
                <w:rFonts w:ascii="Times New Roman" w:hAnsi="Times New Roman" w:cs="Times New Roman"/>
              </w:rPr>
            </w:pPr>
            <w:r w:rsidRPr="00E00C3D">
              <w:rPr>
                <w:rFonts w:ascii="Times New Roman" w:hAnsi="Times New Roman" w:cs="Times New Roman"/>
              </w:rPr>
              <w:t>.49</w:t>
            </w:r>
          </w:p>
        </w:tc>
        <w:tc>
          <w:tcPr>
            <w:tcW w:w="0" w:type="auto"/>
          </w:tcPr>
          <w:p w14:paraId="6A2FF28E" w14:textId="66BD5879"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4C79249A" w14:textId="77777777" w:rsidR="0076342B" w:rsidRPr="00E00C3D" w:rsidRDefault="0076342B" w:rsidP="0076342B">
            <w:pPr>
              <w:rPr>
                <w:rFonts w:ascii="Times New Roman" w:hAnsi="Times New Roman" w:cs="Times New Roman"/>
              </w:rPr>
            </w:pPr>
          </w:p>
        </w:tc>
        <w:tc>
          <w:tcPr>
            <w:tcW w:w="0" w:type="auto"/>
          </w:tcPr>
          <w:p w14:paraId="5E7DFAD1" w14:textId="77777777" w:rsidR="0076342B" w:rsidRPr="00E00C3D" w:rsidRDefault="0076342B" w:rsidP="0076342B">
            <w:pPr>
              <w:rPr>
                <w:rFonts w:ascii="Times New Roman" w:hAnsi="Times New Roman" w:cs="Times New Roman"/>
              </w:rPr>
            </w:pPr>
          </w:p>
        </w:tc>
        <w:tc>
          <w:tcPr>
            <w:tcW w:w="0" w:type="auto"/>
          </w:tcPr>
          <w:p w14:paraId="220BF9B9" w14:textId="77777777" w:rsidR="0076342B" w:rsidRPr="00E00C3D" w:rsidRDefault="0076342B" w:rsidP="0076342B">
            <w:pPr>
              <w:rPr>
                <w:rFonts w:ascii="Times New Roman" w:hAnsi="Times New Roman" w:cs="Times New Roman"/>
              </w:rPr>
            </w:pPr>
          </w:p>
        </w:tc>
        <w:tc>
          <w:tcPr>
            <w:tcW w:w="0" w:type="auto"/>
          </w:tcPr>
          <w:p w14:paraId="48F56D47" w14:textId="77777777" w:rsidR="0076342B" w:rsidRPr="00E00C3D" w:rsidRDefault="0076342B" w:rsidP="0076342B">
            <w:pPr>
              <w:rPr>
                <w:rFonts w:ascii="Times New Roman" w:hAnsi="Times New Roman" w:cs="Times New Roman"/>
              </w:rPr>
            </w:pPr>
          </w:p>
        </w:tc>
        <w:tc>
          <w:tcPr>
            <w:tcW w:w="0" w:type="auto"/>
          </w:tcPr>
          <w:p w14:paraId="73E6C3CD" w14:textId="77777777" w:rsidR="0076342B" w:rsidRPr="00E00C3D" w:rsidRDefault="0076342B" w:rsidP="0076342B">
            <w:pPr>
              <w:rPr>
                <w:rFonts w:ascii="Times New Roman" w:hAnsi="Times New Roman" w:cs="Times New Roman"/>
              </w:rPr>
            </w:pPr>
          </w:p>
        </w:tc>
      </w:tr>
      <w:tr w:rsidR="0076342B" w:rsidRPr="00E00C3D" w14:paraId="72E1EAA0" w14:textId="35AEC3B5" w:rsidTr="0076342B">
        <w:tc>
          <w:tcPr>
            <w:tcW w:w="0" w:type="auto"/>
          </w:tcPr>
          <w:p w14:paraId="3AB47BB5" w14:textId="4841AF2F" w:rsidR="0076342B" w:rsidRPr="00E00C3D" w:rsidRDefault="0076342B" w:rsidP="0076342B">
            <w:pPr>
              <w:rPr>
                <w:rFonts w:ascii="Times New Roman" w:hAnsi="Times New Roman" w:cs="Times New Roman"/>
              </w:rPr>
            </w:pPr>
            <w:r w:rsidRPr="00E00C3D">
              <w:rPr>
                <w:rFonts w:ascii="Times New Roman" w:hAnsi="Times New Roman" w:cs="Times New Roman"/>
              </w:rPr>
              <w:t>12. T1 PRFQ Pre-Mentalizing</w:t>
            </w:r>
          </w:p>
        </w:tc>
        <w:tc>
          <w:tcPr>
            <w:tcW w:w="0" w:type="auto"/>
          </w:tcPr>
          <w:p w14:paraId="38FAA5E5" w14:textId="59266DCB" w:rsidR="0076342B" w:rsidRPr="00E00C3D" w:rsidRDefault="0076342B" w:rsidP="0076342B">
            <w:pPr>
              <w:rPr>
                <w:rFonts w:ascii="Times New Roman" w:hAnsi="Times New Roman" w:cs="Times New Roman"/>
              </w:rPr>
            </w:pPr>
            <w:r w:rsidRPr="00E00C3D">
              <w:rPr>
                <w:rFonts w:ascii="Times New Roman" w:hAnsi="Times New Roman" w:cs="Times New Roman"/>
              </w:rPr>
              <w:t>.26</w:t>
            </w:r>
          </w:p>
        </w:tc>
        <w:tc>
          <w:tcPr>
            <w:tcW w:w="0" w:type="auto"/>
          </w:tcPr>
          <w:p w14:paraId="02BB258D" w14:textId="37D07136" w:rsidR="0076342B" w:rsidRPr="00E00C3D" w:rsidRDefault="0076342B" w:rsidP="0076342B">
            <w:pPr>
              <w:rPr>
                <w:rFonts w:ascii="Times New Roman" w:hAnsi="Times New Roman" w:cs="Times New Roman"/>
              </w:rPr>
            </w:pPr>
            <w:r w:rsidRPr="00E00C3D">
              <w:rPr>
                <w:rFonts w:ascii="Times New Roman" w:hAnsi="Times New Roman" w:cs="Times New Roman"/>
              </w:rPr>
              <w:t>.37</w:t>
            </w:r>
          </w:p>
        </w:tc>
        <w:tc>
          <w:tcPr>
            <w:tcW w:w="0" w:type="auto"/>
          </w:tcPr>
          <w:p w14:paraId="609C4027" w14:textId="69C6D2A0" w:rsidR="0076342B" w:rsidRPr="00E00C3D" w:rsidRDefault="0076342B" w:rsidP="0076342B">
            <w:pPr>
              <w:rPr>
                <w:rFonts w:ascii="Times New Roman" w:hAnsi="Times New Roman" w:cs="Times New Roman"/>
              </w:rPr>
            </w:pPr>
            <w:r w:rsidRPr="00E00C3D">
              <w:rPr>
                <w:rFonts w:ascii="Times New Roman" w:hAnsi="Times New Roman" w:cs="Times New Roman"/>
              </w:rPr>
              <w:t>-.12</w:t>
            </w:r>
          </w:p>
        </w:tc>
        <w:tc>
          <w:tcPr>
            <w:tcW w:w="0" w:type="auto"/>
          </w:tcPr>
          <w:p w14:paraId="6555FF45" w14:textId="0DA977D7" w:rsidR="0076342B" w:rsidRPr="00E00C3D" w:rsidRDefault="0076342B" w:rsidP="0076342B">
            <w:pPr>
              <w:rPr>
                <w:rFonts w:ascii="Times New Roman" w:hAnsi="Times New Roman" w:cs="Times New Roman"/>
              </w:rPr>
            </w:pPr>
            <w:r w:rsidRPr="00E00C3D">
              <w:rPr>
                <w:rFonts w:ascii="Times New Roman" w:hAnsi="Times New Roman" w:cs="Times New Roman"/>
              </w:rPr>
              <w:t>.39</w:t>
            </w:r>
          </w:p>
        </w:tc>
        <w:tc>
          <w:tcPr>
            <w:tcW w:w="0" w:type="auto"/>
          </w:tcPr>
          <w:p w14:paraId="2F2EE883" w14:textId="2DA3DF13" w:rsidR="0076342B" w:rsidRPr="00E00C3D" w:rsidRDefault="0076342B" w:rsidP="0076342B">
            <w:pPr>
              <w:rPr>
                <w:rFonts w:ascii="Times New Roman" w:hAnsi="Times New Roman" w:cs="Times New Roman"/>
              </w:rPr>
            </w:pPr>
            <w:r w:rsidRPr="00E00C3D">
              <w:rPr>
                <w:rFonts w:ascii="Times New Roman" w:hAnsi="Times New Roman" w:cs="Times New Roman"/>
              </w:rPr>
              <w:t>-.10</w:t>
            </w:r>
          </w:p>
        </w:tc>
        <w:tc>
          <w:tcPr>
            <w:tcW w:w="0" w:type="auto"/>
          </w:tcPr>
          <w:p w14:paraId="359AB964" w14:textId="54A51127" w:rsidR="0076342B" w:rsidRPr="00E00C3D" w:rsidRDefault="0076342B" w:rsidP="0076342B">
            <w:pPr>
              <w:rPr>
                <w:rFonts w:ascii="Times New Roman" w:hAnsi="Times New Roman" w:cs="Times New Roman"/>
              </w:rPr>
            </w:pPr>
            <w:r w:rsidRPr="00E00C3D">
              <w:rPr>
                <w:rFonts w:ascii="Times New Roman" w:hAnsi="Times New Roman" w:cs="Times New Roman"/>
              </w:rPr>
              <w:t>-.21</w:t>
            </w:r>
          </w:p>
        </w:tc>
        <w:tc>
          <w:tcPr>
            <w:tcW w:w="0" w:type="auto"/>
          </w:tcPr>
          <w:p w14:paraId="0BC6F5F7" w14:textId="58591AD2" w:rsidR="0076342B" w:rsidRPr="00E00C3D" w:rsidRDefault="0076342B" w:rsidP="0076342B">
            <w:pPr>
              <w:rPr>
                <w:rFonts w:ascii="Times New Roman" w:hAnsi="Times New Roman" w:cs="Times New Roman"/>
              </w:rPr>
            </w:pPr>
            <w:r w:rsidRPr="00E00C3D">
              <w:rPr>
                <w:rFonts w:ascii="Times New Roman" w:hAnsi="Times New Roman" w:cs="Times New Roman"/>
              </w:rPr>
              <w:t>-.32</w:t>
            </w:r>
          </w:p>
        </w:tc>
        <w:tc>
          <w:tcPr>
            <w:tcW w:w="0" w:type="auto"/>
          </w:tcPr>
          <w:p w14:paraId="6AD6C6E4" w14:textId="3F5A1EAD" w:rsidR="0076342B" w:rsidRPr="00E00C3D" w:rsidRDefault="0076342B" w:rsidP="0076342B">
            <w:pPr>
              <w:rPr>
                <w:rFonts w:ascii="Times New Roman" w:hAnsi="Times New Roman" w:cs="Times New Roman"/>
              </w:rPr>
            </w:pPr>
            <w:r w:rsidRPr="00E00C3D">
              <w:rPr>
                <w:rFonts w:ascii="Times New Roman" w:hAnsi="Times New Roman" w:cs="Times New Roman"/>
              </w:rPr>
              <w:t>-.39</w:t>
            </w:r>
          </w:p>
        </w:tc>
        <w:tc>
          <w:tcPr>
            <w:tcW w:w="0" w:type="auto"/>
          </w:tcPr>
          <w:p w14:paraId="4C990194" w14:textId="42EAD07B" w:rsidR="0076342B" w:rsidRPr="00E00C3D" w:rsidRDefault="0076342B" w:rsidP="0076342B">
            <w:pPr>
              <w:rPr>
                <w:rFonts w:ascii="Times New Roman" w:hAnsi="Times New Roman" w:cs="Times New Roman"/>
              </w:rPr>
            </w:pPr>
            <w:r w:rsidRPr="00E00C3D">
              <w:rPr>
                <w:rFonts w:ascii="Times New Roman" w:hAnsi="Times New Roman" w:cs="Times New Roman"/>
              </w:rPr>
              <w:t>-.38</w:t>
            </w:r>
          </w:p>
        </w:tc>
        <w:tc>
          <w:tcPr>
            <w:tcW w:w="0" w:type="auto"/>
          </w:tcPr>
          <w:p w14:paraId="24DE6235" w14:textId="21CDEC31" w:rsidR="0076342B" w:rsidRPr="00E00C3D" w:rsidRDefault="0076342B" w:rsidP="0076342B">
            <w:pPr>
              <w:rPr>
                <w:rFonts w:ascii="Times New Roman" w:hAnsi="Times New Roman" w:cs="Times New Roman"/>
              </w:rPr>
            </w:pPr>
            <w:r w:rsidRPr="00E00C3D">
              <w:rPr>
                <w:rFonts w:ascii="Times New Roman" w:hAnsi="Times New Roman" w:cs="Times New Roman"/>
              </w:rPr>
              <w:t>-.24</w:t>
            </w:r>
          </w:p>
        </w:tc>
        <w:tc>
          <w:tcPr>
            <w:tcW w:w="0" w:type="auto"/>
          </w:tcPr>
          <w:p w14:paraId="026A641F" w14:textId="3B155DD4" w:rsidR="0076342B" w:rsidRPr="00E00C3D" w:rsidRDefault="0076342B" w:rsidP="0076342B">
            <w:pPr>
              <w:rPr>
                <w:rFonts w:ascii="Times New Roman" w:hAnsi="Times New Roman" w:cs="Times New Roman"/>
              </w:rPr>
            </w:pPr>
            <w:r w:rsidRPr="00E00C3D">
              <w:rPr>
                <w:rFonts w:ascii="Times New Roman" w:hAnsi="Times New Roman" w:cs="Times New Roman"/>
              </w:rPr>
              <w:t>-.46</w:t>
            </w:r>
          </w:p>
        </w:tc>
        <w:tc>
          <w:tcPr>
            <w:tcW w:w="0" w:type="auto"/>
          </w:tcPr>
          <w:p w14:paraId="468FBD12" w14:textId="7BFD0F21"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13554425" w14:textId="77777777" w:rsidR="0076342B" w:rsidRPr="00E00C3D" w:rsidRDefault="0076342B" w:rsidP="0076342B">
            <w:pPr>
              <w:rPr>
                <w:rFonts w:ascii="Times New Roman" w:hAnsi="Times New Roman" w:cs="Times New Roman"/>
              </w:rPr>
            </w:pPr>
          </w:p>
        </w:tc>
        <w:tc>
          <w:tcPr>
            <w:tcW w:w="0" w:type="auto"/>
          </w:tcPr>
          <w:p w14:paraId="4923F970" w14:textId="77777777" w:rsidR="0076342B" w:rsidRPr="00E00C3D" w:rsidRDefault="0076342B" w:rsidP="0076342B">
            <w:pPr>
              <w:rPr>
                <w:rFonts w:ascii="Times New Roman" w:hAnsi="Times New Roman" w:cs="Times New Roman"/>
              </w:rPr>
            </w:pPr>
          </w:p>
        </w:tc>
        <w:tc>
          <w:tcPr>
            <w:tcW w:w="0" w:type="auto"/>
          </w:tcPr>
          <w:p w14:paraId="3EDC9A34" w14:textId="77777777" w:rsidR="0076342B" w:rsidRPr="00E00C3D" w:rsidRDefault="0076342B" w:rsidP="0076342B">
            <w:pPr>
              <w:rPr>
                <w:rFonts w:ascii="Times New Roman" w:hAnsi="Times New Roman" w:cs="Times New Roman"/>
              </w:rPr>
            </w:pPr>
          </w:p>
        </w:tc>
        <w:tc>
          <w:tcPr>
            <w:tcW w:w="0" w:type="auto"/>
          </w:tcPr>
          <w:p w14:paraId="4ECFDC03" w14:textId="77777777" w:rsidR="0076342B" w:rsidRPr="00E00C3D" w:rsidRDefault="0076342B" w:rsidP="0076342B">
            <w:pPr>
              <w:rPr>
                <w:rFonts w:ascii="Times New Roman" w:hAnsi="Times New Roman" w:cs="Times New Roman"/>
              </w:rPr>
            </w:pPr>
          </w:p>
        </w:tc>
      </w:tr>
      <w:tr w:rsidR="0076342B" w:rsidRPr="00E00C3D" w14:paraId="2F491E5B" w14:textId="0D5AB099" w:rsidTr="0076342B">
        <w:tc>
          <w:tcPr>
            <w:tcW w:w="0" w:type="auto"/>
          </w:tcPr>
          <w:p w14:paraId="5FF2F6C8" w14:textId="632869FB"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13. T1 PRFQ Certainty </w:t>
            </w:r>
          </w:p>
        </w:tc>
        <w:tc>
          <w:tcPr>
            <w:tcW w:w="0" w:type="auto"/>
          </w:tcPr>
          <w:p w14:paraId="06F23DD6" w14:textId="00B2346D" w:rsidR="0076342B" w:rsidRPr="00E00C3D" w:rsidRDefault="0076342B" w:rsidP="0076342B">
            <w:pPr>
              <w:rPr>
                <w:rFonts w:ascii="Times New Roman" w:hAnsi="Times New Roman" w:cs="Times New Roman"/>
              </w:rPr>
            </w:pPr>
            <w:r w:rsidRPr="00E00C3D">
              <w:rPr>
                <w:rFonts w:ascii="Times New Roman" w:hAnsi="Times New Roman" w:cs="Times New Roman"/>
              </w:rPr>
              <w:t>-.17</w:t>
            </w:r>
          </w:p>
        </w:tc>
        <w:tc>
          <w:tcPr>
            <w:tcW w:w="0" w:type="auto"/>
          </w:tcPr>
          <w:p w14:paraId="163AF2CB" w14:textId="4DCF0523" w:rsidR="0076342B" w:rsidRPr="00E00C3D" w:rsidRDefault="0076342B" w:rsidP="0076342B">
            <w:pPr>
              <w:rPr>
                <w:rFonts w:ascii="Times New Roman" w:hAnsi="Times New Roman" w:cs="Times New Roman"/>
              </w:rPr>
            </w:pPr>
            <w:r w:rsidRPr="00E00C3D">
              <w:rPr>
                <w:rFonts w:ascii="Times New Roman" w:hAnsi="Times New Roman" w:cs="Times New Roman"/>
              </w:rPr>
              <w:t>-.17</w:t>
            </w:r>
          </w:p>
        </w:tc>
        <w:tc>
          <w:tcPr>
            <w:tcW w:w="0" w:type="auto"/>
          </w:tcPr>
          <w:p w14:paraId="6E810420" w14:textId="6FFDB483" w:rsidR="0076342B" w:rsidRPr="00E00C3D" w:rsidRDefault="0076342B" w:rsidP="0076342B">
            <w:pPr>
              <w:rPr>
                <w:rFonts w:ascii="Times New Roman" w:hAnsi="Times New Roman" w:cs="Times New Roman"/>
              </w:rPr>
            </w:pPr>
            <w:r w:rsidRPr="00E00C3D">
              <w:rPr>
                <w:rFonts w:ascii="Times New Roman" w:hAnsi="Times New Roman" w:cs="Times New Roman"/>
              </w:rPr>
              <w:t>.22</w:t>
            </w:r>
          </w:p>
        </w:tc>
        <w:tc>
          <w:tcPr>
            <w:tcW w:w="0" w:type="auto"/>
          </w:tcPr>
          <w:p w14:paraId="66882A2C" w14:textId="21E040E6" w:rsidR="0076342B" w:rsidRPr="00E00C3D" w:rsidRDefault="0076342B" w:rsidP="0076342B">
            <w:pPr>
              <w:rPr>
                <w:rFonts w:ascii="Times New Roman" w:hAnsi="Times New Roman" w:cs="Times New Roman"/>
              </w:rPr>
            </w:pPr>
            <w:r w:rsidRPr="00E00C3D">
              <w:rPr>
                <w:rFonts w:ascii="Times New Roman" w:hAnsi="Times New Roman" w:cs="Times New Roman"/>
              </w:rPr>
              <w:t>-.04</w:t>
            </w:r>
          </w:p>
        </w:tc>
        <w:tc>
          <w:tcPr>
            <w:tcW w:w="0" w:type="auto"/>
          </w:tcPr>
          <w:p w14:paraId="10C6BF37" w14:textId="34F3A48F" w:rsidR="0076342B" w:rsidRPr="00E00C3D" w:rsidRDefault="0076342B" w:rsidP="0076342B">
            <w:pPr>
              <w:rPr>
                <w:rFonts w:ascii="Times New Roman" w:hAnsi="Times New Roman" w:cs="Times New Roman"/>
              </w:rPr>
            </w:pPr>
            <w:r w:rsidRPr="00E00C3D">
              <w:rPr>
                <w:rFonts w:ascii="Times New Roman" w:hAnsi="Times New Roman" w:cs="Times New Roman"/>
              </w:rPr>
              <w:t>.16</w:t>
            </w:r>
          </w:p>
        </w:tc>
        <w:tc>
          <w:tcPr>
            <w:tcW w:w="0" w:type="auto"/>
          </w:tcPr>
          <w:p w14:paraId="33A263AB" w14:textId="3081DE64" w:rsidR="0076342B" w:rsidRPr="00E00C3D" w:rsidRDefault="0076342B" w:rsidP="0076342B">
            <w:pPr>
              <w:rPr>
                <w:rFonts w:ascii="Times New Roman" w:hAnsi="Times New Roman" w:cs="Times New Roman"/>
              </w:rPr>
            </w:pPr>
            <w:r w:rsidRPr="00E00C3D">
              <w:rPr>
                <w:rFonts w:ascii="Times New Roman" w:hAnsi="Times New Roman" w:cs="Times New Roman"/>
              </w:rPr>
              <w:t>.18</w:t>
            </w:r>
          </w:p>
        </w:tc>
        <w:tc>
          <w:tcPr>
            <w:tcW w:w="0" w:type="auto"/>
          </w:tcPr>
          <w:p w14:paraId="77D663EB" w14:textId="34C18173" w:rsidR="0076342B" w:rsidRPr="00E00C3D" w:rsidRDefault="0076342B" w:rsidP="0076342B">
            <w:pPr>
              <w:rPr>
                <w:rFonts w:ascii="Times New Roman" w:hAnsi="Times New Roman" w:cs="Times New Roman"/>
              </w:rPr>
            </w:pPr>
            <w:r w:rsidRPr="00E00C3D">
              <w:rPr>
                <w:rFonts w:ascii="Times New Roman" w:hAnsi="Times New Roman" w:cs="Times New Roman"/>
              </w:rPr>
              <w:t>.24</w:t>
            </w:r>
          </w:p>
        </w:tc>
        <w:tc>
          <w:tcPr>
            <w:tcW w:w="0" w:type="auto"/>
          </w:tcPr>
          <w:p w14:paraId="76C4358A" w14:textId="72FF5A1E" w:rsidR="0076342B" w:rsidRPr="00E00C3D" w:rsidRDefault="0076342B" w:rsidP="0076342B">
            <w:pPr>
              <w:rPr>
                <w:rFonts w:ascii="Times New Roman" w:hAnsi="Times New Roman" w:cs="Times New Roman"/>
              </w:rPr>
            </w:pPr>
            <w:r w:rsidRPr="00E00C3D">
              <w:rPr>
                <w:rFonts w:ascii="Times New Roman" w:hAnsi="Times New Roman" w:cs="Times New Roman"/>
              </w:rPr>
              <w:t>.29</w:t>
            </w:r>
          </w:p>
        </w:tc>
        <w:tc>
          <w:tcPr>
            <w:tcW w:w="0" w:type="auto"/>
          </w:tcPr>
          <w:p w14:paraId="6046E30C" w14:textId="42226A94" w:rsidR="0076342B" w:rsidRPr="00E00C3D" w:rsidRDefault="0076342B" w:rsidP="0076342B">
            <w:pPr>
              <w:rPr>
                <w:rFonts w:ascii="Times New Roman" w:hAnsi="Times New Roman" w:cs="Times New Roman"/>
              </w:rPr>
            </w:pPr>
            <w:r w:rsidRPr="00E00C3D">
              <w:rPr>
                <w:rFonts w:ascii="Times New Roman" w:hAnsi="Times New Roman" w:cs="Times New Roman"/>
              </w:rPr>
              <w:t>.25</w:t>
            </w:r>
          </w:p>
        </w:tc>
        <w:tc>
          <w:tcPr>
            <w:tcW w:w="0" w:type="auto"/>
          </w:tcPr>
          <w:p w14:paraId="1A811D33" w14:textId="4A8DA9F9" w:rsidR="0076342B" w:rsidRPr="00E00C3D" w:rsidRDefault="0076342B" w:rsidP="0076342B">
            <w:pPr>
              <w:rPr>
                <w:rFonts w:ascii="Times New Roman" w:hAnsi="Times New Roman" w:cs="Times New Roman"/>
              </w:rPr>
            </w:pPr>
            <w:r w:rsidRPr="00E00C3D">
              <w:rPr>
                <w:rFonts w:ascii="Times New Roman" w:hAnsi="Times New Roman" w:cs="Times New Roman"/>
              </w:rPr>
              <w:t>.30</w:t>
            </w:r>
          </w:p>
        </w:tc>
        <w:tc>
          <w:tcPr>
            <w:tcW w:w="0" w:type="auto"/>
          </w:tcPr>
          <w:p w14:paraId="6649FF32" w14:textId="40FE7B28" w:rsidR="0076342B" w:rsidRPr="00E00C3D" w:rsidRDefault="0076342B" w:rsidP="0076342B">
            <w:pPr>
              <w:rPr>
                <w:rFonts w:ascii="Times New Roman" w:hAnsi="Times New Roman" w:cs="Times New Roman"/>
              </w:rPr>
            </w:pPr>
            <w:r w:rsidRPr="00E00C3D">
              <w:rPr>
                <w:rFonts w:ascii="Times New Roman" w:hAnsi="Times New Roman" w:cs="Times New Roman"/>
              </w:rPr>
              <w:t>.38</w:t>
            </w:r>
          </w:p>
        </w:tc>
        <w:tc>
          <w:tcPr>
            <w:tcW w:w="0" w:type="auto"/>
          </w:tcPr>
          <w:p w14:paraId="3FD020EB" w14:textId="3C834BD4" w:rsidR="0076342B" w:rsidRPr="00E00C3D" w:rsidRDefault="0076342B" w:rsidP="0076342B">
            <w:pPr>
              <w:rPr>
                <w:rFonts w:ascii="Times New Roman" w:hAnsi="Times New Roman" w:cs="Times New Roman"/>
              </w:rPr>
            </w:pPr>
            <w:r w:rsidRPr="00E00C3D">
              <w:rPr>
                <w:rFonts w:ascii="Times New Roman" w:hAnsi="Times New Roman" w:cs="Times New Roman"/>
              </w:rPr>
              <w:t>-.07</w:t>
            </w:r>
          </w:p>
        </w:tc>
        <w:tc>
          <w:tcPr>
            <w:tcW w:w="0" w:type="auto"/>
          </w:tcPr>
          <w:p w14:paraId="2E8BA599" w14:textId="5AB28D0C"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3E5CAA56" w14:textId="77777777" w:rsidR="0076342B" w:rsidRPr="00E00C3D" w:rsidRDefault="0076342B" w:rsidP="0076342B">
            <w:pPr>
              <w:rPr>
                <w:rFonts w:ascii="Times New Roman" w:hAnsi="Times New Roman" w:cs="Times New Roman"/>
              </w:rPr>
            </w:pPr>
          </w:p>
        </w:tc>
        <w:tc>
          <w:tcPr>
            <w:tcW w:w="0" w:type="auto"/>
          </w:tcPr>
          <w:p w14:paraId="1DD0D92C" w14:textId="77777777" w:rsidR="0076342B" w:rsidRPr="00E00C3D" w:rsidRDefault="0076342B" w:rsidP="0076342B">
            <w:pPr>
              <w:rPr>
                <w:rFonts w:ascii="Times New Roman" w:hAnsi="Times New Roman" w:cs="Times New Roman"/>
              </w:rPr>
            </w:pPr>
          </w:p>
        </w:tc>
        <w:tc>
          <w:tcPr>
            <w:tcW w:w="0" w:type="auto"/>
          </w:tcPr>
          <w:p w14:paraId="6542B93B" w14:textId="77777777" w:rsidR="0076342B" w:rsidRPr="00E00C3D" w:rsidRDefault="0076342B" w:rsidP="0076342B">
            <w:pPr>
              <w:rPr>
                <w:rFonts w:ascii="Times New Roman" w:hAnsi="Times New Roman" w:cs="Times New Roman"/>
              </w:rPr>
            </w:pPr>
          </w:p>
        </w:tc>
      </w:tr>
      <w:tr w:rsidR="0076342B" w:rsidRPr="00E00C3D" w14:paraId="43B9410C" w14:textId="00D9E053" w:rsidTr="0076342B">
        <w:tc>
          <w:tcPr>
            <w:tcW w:w="0" w:type="auto"/>
          </w:tcPr>
          <w:p w14:paraId="231E581C" w14:textId="37C389A3" w:rsidR="0076342B" w:rsidRPr="00E00C3D" w:rsidRDefault="0076342B" w:rsidP="0076342B">
            <w:pPr>
              <w:rPr>
                <w:rFonts w:ascii="Times New Roman" w:hAnsi="Times New Roman" w:cs="Times New Roman"/>
              </w:rPr>
            </w:pPr>
            <w:r w:rsidRPr="00E00C3D">
              <w:rPr>
                <w:rFonts w:ascii="Times New Roman" w:hAnsi="Times New Roman" w:cs="Times New Roman"/>
              </w:rPr>
              <w:t>14. T1 PRFQ Interest</w:t>
            </w:r>
          </w:p>
        </w:tc>
        <w:tc>
          <w:tcPr>
            <w:tcW w:w="0" w:type="auto"/>
          </w:tcPr>
          <w:p w14:paraId="5E26F5D9" w14:textId="29F0A9A1" w:rsidR="0076342B" w:rsidRPr="00E00C3D" w:rsidRDefault="0076342B" w:rsidP="0076342B">
            <w:pPr>
              <w:rPr>
                <w:rFonts w:ascii="Times New Roman" w:hAnsi="Times New Roman" w:cs="Times New Roman"/>
              </w:rPr>
            </w:pPr>
            <w:r w:rsidRPr="00E00C3D">
              <w:rPr>
                <w:rFonts w:ascii="Times New Roman" w:hAnsi="Times New Roman" w:cs="Times New Roman"/>
              </w:rPr>
              <w:t>-.13</w:t>
            </w:r>
          </w:p>
        </w:tc>
        <w:tc>
          <w:tcPr>
            <w:tcW w:w="0" w:type="auto"/>
          </w:tcPr>
          <w:p w14:paraId="17B27135" w14:textId="19EC47F8" w:rsidR="0076342B" w:rsidRPr="00E00C3D" w:rsidRDefault="0076342B" w:rsidP="0076342B">
            <w:pPr>
              <w:rPr>
                <w:rFonts w:ascii="Times New Roman" w:hAnsi="Times New Roman" w:cs="Times New Roman"/>
              </w:rPr>
            </w:pPr>
            <w:r w:rsidRPr="00E00C3D">
              <w:rPr>
                <w:rFonts w:ascii="Times New Roman" w:hAnsi="Times New Roman" w:cs="Times New Roman"/>
              </w:rPr>
              <w:t>.05</w:t>
            </w:r>
          </w:p>
        </w:tc>
        <w:tc>
          <w:tcPr>
            <w:tcW w:w="0" w:type="auto"/>
          </w:tcPr>
          <w:p w14:paraId="33ADBCE5" w14:textId="52139979" w:rsidR="0076342B" w:rsidRPr="00E00C3D" w:rsidRDefault="0076342B" w:rsidP="0076342B">
            <w:pPr>
              <w:rPr>
                <w:rFonts w:ascii="Times New Roman" w:hAnsi="Times New Roman" w:cs="Times New Roman"/>
              </w:rPr>
            </w:pPr>
            <w:r w:rsidRPr="00E00C3D">
              <w:rPr>
                <w:rFonts w:ascii="Times New Roman" w:hAnsi="Times New Roman" w:cs="Times New Roman"/>
              </w:rPr>
              <w:t>.11</w:t>
            </w:r>
          </w:p>
        </w:tc>
        <w:tc>
          <w:tcPr>
            <w:tcW w:w="0" w:type="auto"/>
          </w:tcPr>
          <w:p w14:paraId="2B347156" w14:textId="55BF75FC" w:rsidR="0076342B" w:rsidRPr="00E00C3D" w:rsidRDefault="0076342B" w:rsidP="0076342B">
            <w:pPr>
              <w:rPr>
                <w:rFonts w:ascii="Times New Roman" w:hAnsi="Times New Roman" w:cs="Times New Roman"/>
              </w:rPr>
            </w:pPr>
            <w:r w:rsidRPr="00E00C3D">
              <w:rPr>
                <w:rFonts w:ascii="Times New Roman" w:hAnsi="Times New Roman" w:cs="Times New Roman"/>
              </w:rPr>
              <w:t>-.07</w:t>
            </w:r>
          </w:p>
        </w:tc>
        <w:tc>
          <w:tcPr>
            <w:tcW w:w="0" w:type="auto"/>
          </w:tcPr>
          <w:p w14:paraId="15ECC969" w14:textId="4E307F52" w:rsidR="0076342B" w:rsidRPr="00E00C3D" w:rsidRDefault="0076342B" w:rsidP="0076342B">
            <w:pPr>
              <w:rPr>
                <w:rFonts w:ascii="Times New Roman" w:hAnsi="Times New Roman" w:cs="Times New Roman"/>
              </w:rPr>
            </w:pPr>
            <w:r w:rsidRPr="00E00C3D">
              <w:rPr>
                <w:rFonts w:ascii="Times New Roman" w:hAnsi="Times New Roman" w:cs="Times New Roman"/>
              </w:rPr>
              <w:t>.14</w:t>
            </w:r>
          </w:p>
        </w:tc>
        <w:tc>
          <w:tcPr>
            <w:tcW w:w="0" w:type="auto"/>
          </w:tcPr>
          <w:p w14:paraId="37F77A77" w14:textId="0DACD8CE"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2C21FF59" w14:textId="602A631A" w:rsidR="0076342B" w:rsidRPr="00E00C3D" w:rsidRDefault="0076342B" w:rsidP="0076342B">
            <w:pPr>
              <w:rPr>
                <w:rFonts w:ascii="Times New Roman" w:hAnsi="Times New Roman" w:cs="Times New Roman"/>
              </w:rPr>
            </w:pPr>
            <w:r w:rsidRPr="00E00C3D">
              <w:rPr>
                <w:rFonts w:ascii="Times New Roman" w:hAnsi="Times New Roman" w:cs="Times New Roman"/>
              </w:rPr>
              <w:t>.07</w:t>
            </w:r>
          </w:p>
        </w:tc>
        <w:tc>
          <w:tcPr>
            <w:tcW w:w="0" w:type="auto"/>
          </w:tcPr>
          <w:p w14:paraId="2F4DC430" w14:textId="2BAC09FD" w:rsidR="0076342B" w:rsidRPr="00E00C3D" w:rsidRDefault="0076342B" w:rsidP="0076342B">
            <w:pPr>
              <w:rPr>
                <w:rFonts w:ascii="Times New Roman" w:hAnsi="Times New Roman" w:cs="Times New Roman"/>
              </w:rPr>
            </w:pPr>
            <w:r w:rsidRPr="00E00C3D">
              <w:rPr>
                <w:rFonts w:ascii="Times New Roman" w:hAnsi="Times New Roman" w:cs="Times New Roman"/>
              </w:rPr>
              <w:t>.13</w:t>
            </w:r>
          </w:p>
        </w:tc>
        <w:tc>
          <w:tcPr>
            <w:tcW w:w="0" w:type="auto"/>
          </w:tcPr>
          <w:p w14:paraId="556C2A85" w14:textId="6BFBD4B6" w:rsidR="0076342B" w:rsidRPr="00E00C3D" w:rsidRDefault="0076342B" w:rsidP="0076342B">
            <w:pPr>
              <w:rPr>
                <w:rFonts w:ascii="Times New Roman" w:hAnsi="Times New Roman" w:cs="Times New Roman"/>
              </w:rPr>
            </w:pPr>
            <w:r w:rsidRPr="00E00C3D">
              <w:rPr>
                <w:rFonts w:ascii="Times New Roman" w:hAnsi="Times New Roman" w:cs="Times New Roman"/>
              </w:rPr>
              <w:t>.12</w:t>
            </w:r>
          </w:p>
        </w:tc>
        <w:tc>
          <w:tcPr>
            <w:tcW w:w="0" w:type="auto"/>
          </w:tcPr>
          <w:p w14:paraId="31A81C4A" w14:textId="0CDC56A7" w:rsidR="0076342B" w:rsidRPr="00E00C3D" w:rsidRDefault="0076342B" w:rsidP="0076342B">
            <w:pPr>
              <w:rPr>
                <w:rFonts w:ascii="Times New Roman" w:hAnsi="Times New Roman" w:cs="Times New Roman"/>
              </w:rPr>
            </w:pPr>
            <w:r w:rsidRPr="00E00C3D">
              <w:rPr>
                <w:rFonts w:ascii="Times New Roman" w:hAnsi="Times New Roman" w:cs="Times New Roman"/>
              </w:rPr>
              <w:t>.08</w:t>
            </w:r>
          </w:p>
        </w:tc>
        <w:tc>
          <w:tcPr>
            <w:tcW w:w="0" w:type="auto"/>
          </w:tcPr>
          <w:p w14:paraId="195212E9" w14:textId="29C29A0F" w:rsidR="0076342B" w:rsidRPr="00E00C3D" w:rsidRDefault="0076342B" w:rsidP="0076342B">
            <w:pPr>
              <w:rPr>
                <w:rFonts w:ascii="Times New Roman" w:hAnsi="Times New Roman" w:cs="Times New Roman"/>
              </w:rPr>
            </w:pPr>
            <w:r w:rsidRPr="00E00C3D">
              <w:rPr>
                <w:rFonts w:ascii="Times New Roman" w:hAnsi="Times New Roman" w:cs="Times New Roman"/>
              </w:rPr>
              <w:t>.19</w:t>
            </w:r>
          </w:p>
        </w:tc>
        <w:tc>
          <w:tcPr>
            <w:tcW w:w="0" w:type="auto"/>
          </w:tcPr>
          <w:p w14:paraId="7CAC27D1" w14:textId="131798F5" w:rsidR="0076342B" w:rsidRPr="00E00C3D" w:rsidRDefault="0076342B" w:rsidP="0076342B">
            <w:pPr>
              <w:rPr>
                <w:rFonts w:ascii="Times New Roman" w:hAnsi="Times New Roman" w:cs="Times New Roman"/>
              </w:rPr>
            </w:pPr>
            <w:r w:rsidRPr="00E00C3D">
              <w:rPr>
                <w:rFonts w:ascii="Times New Roman" w:hAnsi="Times New Roman" w:cs="Times New Roman"/>
              </w:rPr>
              <w:t>-.38</w:t>
            </w:r>
          </w:p>
        </w:tc>
        <w:tc>
          <w:tcPr>
            <w:tcW w:w="0" w:type="auto"/>
          </w:tcPr>
          <w:p w14:paraId="73807F73" w14:textId="1BE01CD3" w:rsidR="0076342B" w:rsidRPr="00E00C3D" w:rsidRDefault="0076342B" w:rsidP="0076342B">
            <w:pPr>
              <w:rPr>
                <w:rFonts w:ascii="Times New Roman" w:hAnsi="Times New Roman" w:cs="Times New Roman"/>
              </w:rPr>
            </w:pPr>
            <w:r w:rsidRPr="00E00C3D">
              <w:rPr>
                <w:rFonts w:ascii="Times New Roman" w:hAnsi="Times New Roman" w:cs="Times New Roman"/>
              </w:rPr>
              <w:t>.04</w:t>
            </w:r>
          </w:p>
        </w:tc>
        <w:tc>
          <w:tcPr>
            <w:tcW w:w="0" w:type="auto"/>
          </w:tcPr>
          <w:p w14:paraId="23A648CE" w14:textId="21BF9DB0"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517D1D7E" w14:textId="77777777" w:rsidR="0076342B" w:rsidRPr="00E00C3D" w:rsidRDefault="0076342B" w:rsidP="0076342B">
            <w:pPr>
              <w:rPr>
                <w:rFonts w:ascii="Times New Roman" w:hAnsi="Times New Roman" w:cs="Times New Roman"/>
              </w:rPr>
            </w:pPr>
          </w:p>
        </w:tc>
        <w:tc>
          <w:tcPr>
            <w:tcW w:w="0" w:type="auto"/>
          </w:tcPr>
          <w:p w14:paraId="78EB726C" w14:textId="77777777" w:rsidR="0076342B" w:rsidRPr="00E00C3D" w:rsidRDefault="0076342B" w:rsidP="0076342B">
            <w:pPr>
              <w:rPr>
                <w:rFonts w:ascii="Times New Roman" w:hAnsi="Times New Roman" w:cs="Times New Roman"/>
              </w:rPr>
            </w:pPr>
          </w:p>
        </w:tc>
      </w:tr>
      <w:tr w:rsidR="0076342B" w:rsidRPr="00E00C3D" w14:paraId="3B0120F5" w14:textId="52DB5551" w:rsidTr="0076342B">
        <w:tc>
          <w:tcPr>
            <w:tcW w:w="0" w:type="auto"/>
          </w:tcPr>
          <w:p w14:paraId="35013650" w14:textId="74D9AA38"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15. T2 Positive Emotions </w:t>
            </w:r>
          </w:p>
        </w:tc>
        <w:tc>
          <w:tcPr>
            <w:tcW w:w="0" w:type="auto"/>
          </w:tcPr>
          <w:p w14:paraId="0A8D6372" w14:textId="6BE864B8"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6D2CD1B8" w14:textId="162FD82B"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6B7680B8" w14:textId="009AA909" w:rsidR="0076342B" w:rsidRPr="00E00C3D" w:rsidRDefault="0076342B" w:rsidP="0076342B">
            <w:pPr>
              <w:rPr>
                <w:rFonts w:ascii="Times New Roman" w:hAnsi="Times New Roman" w:cs="Times New Roman"/>
              </w:rPr>
            </w:pPr>
            <w:r w:rsidRPr="00E00C3D">
              <w:rPr>
                <w:rFonts w:ascii="Times New Roman" w:hAnsi="Times New Roman" w:cs="Times New Roman"/>
              </w:rPr>
              <w:t>.46</w:t>
            </w:r>
          </w:p>
        </w:tc>
        <w:tc>
          <w:tcPr>
            <w:tcW w:w="0" w:type="auto"/>
          </w:tcPr>
          <w:p w14:paraId="3C34FCDE" w14:textId="2634D5D3" w:rsidR="0076342B" w:rsidRPr="00E00C3D" w:rsidRDefault="0076342B" w:rsidP="0076342B">
            <w:pPr>
              <w:rPr>
                <w:rFonts w:ascii="Times New Roman" w:hAnsi="Times New Roman" w:cs="Times New Roman"/>
              </w:rPr>
            </w:pPr>
            <w:r w:rsidRPr="00E00C3D">
              <w:rPr>
                <w:rFonts w:ascii="Times New Roman" w:hAnsi="Times New Roman" w:cs="Times New Roman"/>
              </w:rPr>
              <w:t>-.01</w:t>
            </w:r>
          </w:p>
        </w:tc>
        <w:tc>
          <w:tcPr>
            <w:tcW w:w="0" w:type="auto"/>
          </w:tcPr>
          <w:p w14:paraId="57D5AB63" w14:textId="5ED57F38" w:rsidR="0076342B" w:rsidRPr="00E00C3D" w:rsidRDefault="0076342B" w:rsidP="0076342B">
            <w:pPr>
              <w:rPr>
                <w:rFonts w:ascii="Times New Roman" w:hAnsi="Times New Roman" w:cs="Times New Roman"/>
              </w:rPr>
            </w:pPr>
            <w:r w:rsidRPr="00E00C3D">
              <w:rPr>
                <w:rFonts w:ascii="Times New Roman" w:hAnsi="Times New Roman" w:cs="Times New Roman"/>
              </w:rPr>
              <w:t>.41</w:t>
            </w:r>
          </w:p>
        </w:tc>
        <w:tc>
          <w:tcPr>
            <w:tcW w:w="0" w:type="auto"/>
          </w:tcPr>
          <w:p w14:paraId="3B1CCD88" w14:textId="3332F2AF" w:rsidR="0076342B" w:rsidRPr="00E00C3D" w:rsidRDefault="0076342B" w:rsidP="0076342B">
            <w:pPr>
              <w:rPr>
                <w:rFonts w:ascii="Times New Roman" w:hAnsi="Times New Roman" w:cs="Times New Roman"/>
              </w:rPr>
            </w:pPr>
            <w:r w:rsidRPr="00E00C3D">
              <w:rPr>
                <w:rFonts w:ascii="Times New Roman" w:hAnsi="Times New Roman" w:cs="Times New Roman"/>
              </w:rPr>
              <w:t>.28</w:t>
            </w:r>
          </w:p>
        </w:tc>
        <w:tc>
          <w:tcPr>
            <w:tcW w:w="0" w:type="auto"/>
          </w:tcPr>
          <w:p w14:paraId="5B05A8B4" w14:textId="0719286C"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0325FA7B" w14:textId="53705EDE" w:rsidR="0076342B" w:rsidRPr="00E00C3D" w:rsidRDefault="0076342B" w:rsidP="0076342B">
            <w:pPr>
              <w:rPr>
                <w:rFonts w:ascii="Times New Roman" w:hAnsi="Times New Roman" w:cs="Times New Roman"/>
              </w:rPr>
            </w:pPr>
            <w:r w:rsidRPr="00E00C3D">
              <w:rPr>
                <w:rFonts w:ascii="Times New Roman" w:hAnsi="Times New Roman" w:cs="Times New Roman"/>
              </w:rPr>
              <w:t>.24</w:t>
            </w:r>
          </w:p>
        </w:tc>
        <w:tc>
          <w:tcPr>
            <w:tcW w:w="0" w:type="auto"/>
          </w:tcPr>
          <w:p w14:paraId="6306E22D" w14:textId="1F1822A0" w:rsidR="0076342B" w:rsidRPr="00E00C3D" w:rsidRDefault="0076342B" w:rsidP="0076342B">
            <w:pPr>
              <w:rPr>
                <w:rFonts w:ascii="Times New Roman" w:hAnsi="Times New Roman" w:cs="Times New Roman"/>
              </w:rPr>
            </w:pPr>
            <w:r w:rsidRPr="00E00C3D">
              <w:rPr>
                <w:rFonts w:ascii="Times New Roman" w:hAnsi="Times New Roman" w:cs="Times New Roman"/>
              </w:rPr>
              <w:t>.22</w:t>
            </w:r>
          </w:p>
        </w:tc>
        <w:tc>
          <w:tcPr>
            <w:tcW w:w="0" w:type="auto"/>
          </w:tcPr>
          <w:p w14:paraId="1A1FB99C" w14:textId="0691FD93" w:rsidR="0076342B" w:rsidRPr="00E00C3D" w:rsidRDefault="0076342B" w:rsidP="0076342B">
            <w:pPr>
              <w:rPr>
                <w:rFonts w:ascii="Times New Roman" w:hAnsi="Times New Roman" w:cs="Times New Roman"/>
              </w:rPr>
            </w:pPr>
            <w:r w:rsidRPr="00E00C3D">
              <w:rPr>
                <w:rFonts w:ascii="Times New Roman" w:hAnsi="Times New Roman" w:cs="Times New Roman"/>
              </w:rPr>
              <w:t>.39</w:t>
            </w:r>
          </w:p>
        </w:tc>
        <w:tc>
          <w:tcPr>
            <w:tcW w:w="0" w:type="auto"/>
          </w:tcPr>
          <w:p w14:paraId="4E20574F" w14:textId="174911E3" w:rsidR="0076342B" w:rsidRPr="00E00C3D" w:rsidRDefault="0076342B" w:rsidP="0076342B">
            <w:pPr>
              <w:rPr>
                <w:rFonts w:ascii="Times New Roman" w:hAnsi="Times New Roman" w:cs="Times New Roman"/>
              </w:rPr>
            </w:pPr>
            <w:r w:rsidRPr="00E00C3D">
              <w:rPr>
                <w:rFonts w:ascii="Times New Roman" w:hAnsi="Times New Roman" w:cs="Times New Roman"/>
              </w:rPr>
              <w:t>.27</w:t>
            </w:r>
          </w:p>
        </w:tc>
        <w:tc>
          <w:tcPr>
            <w:tcW w:w="0" w:type="auto"/>
          </w:tcPr>
          <w:p w14:paraId="49C25009" w14:textId="13899EDD" w:rsidR="0076342B" w:rsidRPr="00E00C3D" w:rsidRDefault="0076342B" w:rsidP="0076342B">
            <w:pPr>
              <w:rPr>
                <w:rFonts w:ascii="Times New Roman" w:hAnsi="Times New Roman" w:cs="Times New Roman"/>
              </w:rPr>
            </w:pPr>
            <w:r w:rsidRPr="00E00C3D">
              <w:rPr>
                <w:rFonts w:ascii="Times New Roman" w:hAnsi="Times New Roman" w:cs="Times New Roman"/>
              </w:rPr>
              <w:t>-.03</w:t>
            </w:r>
          </w:p>
        </w:tc>
        <w:tc>
          <w:tcPr>
            <w:tcW w:w="0" w:type="auto"/>
          </w:tcPr>
          <w:p w14:paraId="3E85370C" w14:textId="7F10EE58" w:rsidR="0076342B" w:rsidRPr="00E00C3D" w:rsidRDefault="0076342B" w:rsidP="0076342B">
            <w:pPr>
              <w:rPr>
                <w:rFonts w:ascii="Times New Roman" w:hAnsi="Times New Roman" w:cs="Times New Roman"/>
              </w:rPr>
            </w:pPr>
            <w:r w:rsidRPr="00E00C3D">
              <w:rPr>
                <w:rFonts w:ascii="Times New Roman" w:hAnsi="Times New Roman" w:cs="Times New Roman"/>
              </w:rPr>
              <w:t>.20</w:t>
            </w:r>
          </w:p>
        </w:tc>
        <w:tc>
          <w:tcPr>
            <w:tcW w:w="0" w:type="auto"/>
          </w:tcPr>
          <w:p w14:paraId="179D8FAB" w14:textId="0848A764" w:rsidR="0076342B" w:rsidRPr="00E00C3D" w:rsidRDefault="0076342B" w:rsidP="0076342B">
            <w:pPr>
              <w:rPr>
                <w:rFonts w:ascii="Times New Roman" w:hAnsi="Times New Roman" w:cs="Times New Roman"/>
              </w:rPr>
            </w:pPr>
            <w:r w:rsidRPr="00E00C3D">
              <w:rPr>
                <w:rFonts w:ascii="Times New Roman" w:hAnsi="Times New Roman" w:cs="Times New Roman"/>
              </w:rPr>
              <w:t>.10</w:t>
            </w:r>
          </w:p>
        </w:tc>
        <w:tc>
          <w:tcPr>
            <w:tcW w:w="0" w:type="auto"/>
          </w:tcPr>
          <w:p w14:paraId="275FD4BA" w14:textId="2C23BAB2"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1911CDF5" w14:textId="77777777" w:rsidR="0076342B" w:rsidRPr="00E00C3D" w:rsidRDefault="0076342B" w:rsidP="0076342B">
            <w:pPr>
              <w:rPr>
                <w:rFonts w:ascii="Times New Roman" w:hAnsi="Times New Roman" w:cs="Times New Roman"/>
              </w:rPr>
            </w:pPr>
          </w:p>
        </w:tc>
      </w:tr>
      <w:tr w:rsidR="0076342B" w:rsidRPr="00E00C3D" w14:paraId="597780AD" w14:textId="11E5EEE7" w:rsidTr="0076342B">
        <w:tc>
          <w:tcPr>
            <w:tcW w:w="0" w:type="auto"/>
          </w:tcPr>
          <w:p w14:paraId="355A2B13" w14:textId="3397CC1A"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16. T2 Negative Emotions </w:t>
            </w:r>
          </w:p>
        </w:tc>
        <w:tc>
          <w:tcPr>
            <w:tcW w:w="0" w:type="auto"/>
          </w:tcPr>
          <w:p w14:paraId="5F334A19" w14:textId="766463C1" w:rsidR="0076342B" w:rsidRPr="00E00C3D" w:rsidRDefault="0076342B" w:rsidP="0076342B">
            <w:pPr>
              <w:rPr>
                <w:rFonts w:ascii="Times New Roman" w:hAnsi="Times New Roman" w:cs="Times New Roman"/>
              </w:rPr>
            </w:pPr>
            <w:r w:rsidRPr="00E00C3D">
              <w:rPr>
                <w:rFonts w:ascii="Times New Roman" w:hAnsi="Times New Roman" w:cs="Times New Roman"/>
              </w:rPr>
              <w:t>.32</w:t>
            </w:r>
          </w:p>
        </w:tc>
        <w:tc>
          <w:tcPr>
            <w:tcW w:w="0" w:type="auto"/>
          </w:tcPr>
          <w:p w14:paraId="4DAE84E3" w14:textId="18879CC1" w:rsidR="0076342B" w:rsidRPr="00E00C3D" w:rsidRDefault="0076342B" w:rsidP="0076342B">
            <w:pPr>
              <w:rPr>
                <w:rFonts w:ascii="Times New Roman" w:hAnsi="Times New Roman" w:cs="Times New Roman"/>
              </w:rPr>
            </w:pPr>
            <w:r w:rsidRPr="00E00C3D">
              <w:rPr>
                <w:rFonts w:ascii="Times New Roman" w:hAnsi="Times New Roman" w:cs="Times New Roman"/>
              </w:rPr>
              <w:t>.36</w:t>
            </w:r>
          </w:p>
        </w:tc>
        <w:tc>
          <w:tcPr>
            <w:tcW w:w="0" w:type="auto"/>
          </w:tcPr>
          <w:p w14:paraId="3B2CD035" w14:textId="3638D268" w:rsidR="0076342B" w:rsidRPr="00E00C3D" w:rsidRDefault="0076342B" w:rsidP="0076342B">
            <w:pPr>
              <w:rPr>
                <w:rFonts w:ascii="Times New Roman" w:hAnsi="Times New Roman" w:cs="Times New Roman"/>
              </w:rPr>
            </w:pPr>
            <w:r w:rsidRPr="00E00C3D">
              <w:rPr>
                <w:rFonts w:ascii="Times New Roman" w:hAnsi="Times New Roman" w:cs="Times New Roman"/>
              </w:rPr>
              <w:t>-.19</w:t>
            </w:r>
          </w:p>
        </w:tc>
        <w:tc>
          <w:tcPr>
            <w:tcW w:w="0" w:type="auto"/>
          </w:tcPr>
          <w:p w14:paraId="413C4FA1" w14:textId="34DA78A6" w:rsidR="0076342B" w:rsidRPr="00E00C3D" w:rsidRDefault="0076342B" w:rsidP="0076342B">
            <w:pPr>
              <w:rPr>
                <w:rFonts w:ascii="Times New Roman" w:hAnsi="Times New Roman" w:cs="Times New Roman"/>
              </w:rPr>
            </w:pPr>
            <w:r w:rsidRPr="00E00C3D">
              <w:rPr>
                <w:rFonts w:ascii="Times New Roman" w:hAnsi="Times New Roman" w:cs="Times New Roman"/>
              </w:rPr>
              <w:t>.52</w:t>
            </w:r>
          </w:p>
        </w:tc>
        <w:tc>
          <w:tcPr>
            <w:tcW w:w="0" w:type="auto"/>
          </w:tcPr>
          <w:p w14:paraId="41C7AD2D" w14:textId="5C429407" w:rsidR="0076342B" w:rsidRPr="00E00C3D" w:rsidRDefault="0076342B" w:rsidP="0076342B">
            <w:pPr>
              <w:rPr>
                <w:rFonts w:ascii="Times New Roman" w:hAnsi="Times New Roman" w:cs="Times New Roman"/>
              </w:rPr>
            </w:pPr>
            <w:r w:rsidRPr="00E00C3D">
              <w:rPr>
                <w:rFonts w:ascii="Times New Roman" w:hAnsi="Times New Roman" w:cs="Times New Roman"/>
              </w:rPr>
              <w:t>-.08</w:t>
            </w:r>
          </w:p>
        </w:tc>
        <w:tc>
          <w:tcPr>
            <w:tcW w:w="0" w:type="auto"/>
          </w:tcPr>
          <w:p w14:paraId="244B8173" w14:textId="26638377" w:rsidR="0076342B" w:rsidRPr="00E00C3D" w:rsidRDefault="0076342B" w:rsidP="0076342B">
            <w:pPr>
              <w:rPr>
                <w:rFonts w:ascii="Times New Roman" w:hAnsi="Times New Roman" w:cs="Times New Roman"/>
              </w:rPr>
            </w:pPr>
            <w:r w:rsidRPr="00E00C3D">
              <w:rPr>
                <w:rFonts w:ascii="Times New Roman" w:hAnsi="Times New Roman" w:cs="Times New Roman"/>
              </w:rPr>
              <w:t>-.34</w:t>
            </w:r>
          </w:p>
        </w:tc>
        <w:tc>
          <w:tcPr>
            <w:tcW w:w="0" w:type="auto"/>
          </w:tcPr>
          <w:p w14:paraId="7FB1D40B" w14:textId="4A3EA297" w:rsidR="0076342B" w:rsidRPr="00E00C3D" w:rsidRDefault="0076342B" w:rsidP="0076342B">
            <w:pPr>
              <w:rPr>
                <w:rFonts w:ascii="Times New Roman" w:hAnsi="Times New Roman" w:cs="Times New Roman"/>
              </w:rPr>
            </w:pPr>
            <w:r w:rsidRPr="00E00C3D">
              <w:rPr>
                <w:rFonts w:ascii="Times New Roman" w:hAnsi="Times New Roman" w:cs="Times New Roman"/>
              </w:rPr>
              <w:t>-.39</w:t>
            </w:r>
          </w:p>
        </w:tc>
        <w:tc>
          <w:tcPr>
            <w:tcW w:w="0" w:type="auto"/>
          </w:tcPr>
          <w:p w14:paraId="64209DD5" w14:textId="4DF40467"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5253EDB0" w14:textId="4E7F3790" w:rsidR="0076342B" w:rsidRPr="00E00C3D" w:rsidRDefault="0076342B" w:rsidP="0076342B">
            <w:pPr>
              <w:rPr>
                <w:rFonts w:ascii="Times New Roman" w:hAnsi="Times New Roman" w:cs="Times New Roman"/>
              </w:rPr>
            </w:pPr>
            <w:r w:rsidRPr="00E00C3D">
              <w:rPr>
                <w:rFonts w:ascii="Times New Roman" w:hAnsi="Times New Roman" w:cs="Times New Roman"/>
              </w:rPr>
              <w:t>-.44</w:t>
            </w:r>
          </w:p>
        </w:tc>
        <w:tc>
          <w:tcPr>
            <w:tcW w:w="0" w:type="auto"/>
          </w:tcPr>
          <w:p w14:paraId="78D255B2" w14:textId="205C43F9" w:rsidR="0076342B" w:rsidRPr="00E00C3D" w:rsidRDefault="0076342B" w:rsidP="0076342B">
            <w:pPr>
              <w:rPr>
                <w:rFonts w:ascii="Times New Roman" w:hAnsi="Times New Roman" w:cs="Times New Roman"/>
              </w:rPr>
            </w:pPr>
            <w:r w:rsidRPr="00E00C3D">
              <w:rPr>
                <w:rFonts w:ascii="Times New Roman" w:hAnsi="Times New Roman" w:cs="Times New Roman"/>
              </w:rPr>
              <w:t>-.30</w:t>
            </w:r>
          </w:p>
        </w:tc>
        <w:tc>
          <w:tcPr>
            <w:tcW w:w="0" w:type="auto"/>
          </w:tcPr>
          <w:p w14:paraId="382E88EC" w14:textId="2E314A19" w:rsidR="0076342B" w:rsidRPr="00E00C3D" w:rsidRDefault="0076342B" w:rsidP="0076342B">
            <w:pPr>
              <w:rPr>
                <w:rFonts w:ascii="Times New Roman" w:hAnsi="Times New Roman" w:cs="Times New Roman"/>
              </w:rPr>
            </w:pPr>
            <w:r w:rsidRPr="00E00C3D">
              <w:rPr>
                <w:rFonts w:ascii="Times New Roman" w:hAnsi="Times New Roman" w:cs="Times New Roman"/>
              </w:rPr>
              <w:t>-.21</w:t>
            </w:r>
          </w:p>
        </w:tc>
        <w:tc>
          <w:tcPr>
            <w:tcW w:w="0" w:type="auto"/>
          </w:tcPr>
          <w:p w14:paraId="6C4797EE" w14:textId="34098624" w:rsidR="0076342B" w:rsidRPr="00E00C3D" w:rsidRDefault="0076342B" w:rsidP="0076342B">
            <w:pPr>
              <w:rPr>
                <w:rFonts w:ascii="Times New Roman" w:hAnsi="Times New Roman" w:cs="Times New Roman"/>
              </w:rPr>
            </w:pPr>
            <w:r w:rsidRPr="00E00C3D">
              <w:rPr>
                <w:rFonts w:ascii="Times New Roman" w:hAnsi="Times New Roman" w:cs="Times New Roman"/>
              </w:rPr>
              <w:t>.35</w:t>
            </w:r>
          </w:p>
        </w:tc>
        <w:tc>
          <w:tcPr>
            <w:tcW w:w="0" w:type="auto"/>
          </w:tcPr>
          <w:p w14:paraId="119C6945" w14:textId="19BB4E47" w:rsidR="0076342B" w:rsidRPr="00E00C3D" w:rsidRDefault="0076342B" w:rsidP="0076342B">
            <w:pPr>
              <w:rPr>
                <w:rFonts w:ascii="Times New Roman" w:hAnsi="Times New Roman" w:cs="Times New Roman"/>
              </w:rPr>
            </w:pPr>
            <w:r w:rsidRPr="00E00C3D">
              <w:rPr>
                <w:rFonts w:ascii="Times New Roman" w:hAnsi="Times New Roman" w:cs="Times New Roman"/>
              </w:rPr>
              <w:t>-.01</w:t>
            </w:r>
          </w:p>
        </w:tc>
        <w:tc>
          <w:tcPr>
            <w:tcW w:w="0" w:type="auto"/>
          </w:tcPr>
          <w:p w14:paraId="387F2D72" w14:textId="24987DBC" w:rsidR="0076342B" w:rsidRPr="00E00C3D" w:rsidRDefault="0076342B" w:rsidP="0076342B">
            <w:pPr>
              <w:rPr>
                <w:rFonts w:ascii="Times New Roman" w:hAnsi="Times New Roman" w:cs="Times New Roman"/>
              </w:rPr>
            </w:pPr>
            <w:r w:rsidRPr="00E00C3D">
              <w:rPr>
                <w:rFonts w:ascii="Times New Roman" w:hAnsi="Times New Roman" w:cs="Times New Roman"/>
              </w:rPr>
              <w:t>-.11</w:t>
            </w:r>
          </w:p>
        </w:tc>
        <w:tc>
          <w:tcPr>
            <w:tcW w:w="0" w:type="auto"/>
          </w:tcPr>
          <w:p w14:paraId="5819CE18" w14:textId="71BE1A39" w:rsidR="0076342B" w:rsidRPr="00E00C3D" w:rsidRDefault="0076342B" w:rsidP="0076342B">
            <w:pPr>
              <w:rPr>
                <w:rFonts w:ascii="Times New Roman" w:hAnsi="Times New Roman" w:cs="Times New Roman"/>
              </w:rPr>
            </w:pPr>
            <w:r w:rsidRPr="00E00C3D">
              <w:rPr>
                <w:rFonts w:ascii="Times New Roman" w:hAnsi="Times New Roman" w:cs="Times New Roman"/>
              </w:rPr>
              <w:t>-.06</w:t>
            </w:r>
          </w:p>
        </w:tc>
        <w:tc>
          <w:tcPr>
            <w:tcW w:w="0" w:type="auto"/>
          </w:tcPr>
          <w:p w14:paraId="1B2414B3" w14:textId="4BBE0146" w:rsidR="0076342B" w:rsidRPr="00E00C3D" w:rsidRDefault="0076342B" w:rsidP="0076342B">
            <w:pPr>
              <w:rPr>
                <w:rFonts w:ascii="Times New Roman" w:hAnsi="Times New Roman" w:cs="Times New Roman"/>
              </w:rPr>
            </w:pPr>
            <w:r w:rsidRPr="00E00C3D">
              <w:rPr>
                <w:rFonts w:ascii="Times New Roman" w:hAnsi="Times New Roman" w:cs="Times New Roman"/>
              </w:rPr>
              <w:t>--</w:t>
            </w:r>
          </w:p>
        </w:tc>
      </w:tr>
      <w:tr w:rsidR="0076342B" w:rsidRPr="00E00C3D" w14:paraId="37EDEB40" w14:textId="60906ADF" w:rsidTr="0076342B">
        <w:tc>
          <w:tcPr>
            <w:tcW w:w="0" w:type="auto"/>
          </w:tcPr>
          <w:p w14:paraId="589042B7" w14:textId="2AB21828"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17. T2 Empathic Emotions </w:t>
            </w:r>
          </w:p>
        </w:tc>
        <w:tc>
          <w:tcPr>
            <w:tcW w:w="0" w:type="auto"/>
          </w:tcPr>
          <w:p w14:paraId="315C4677" w14:textId="2B5748F3" w:rsidR="0076342B" w:rsidRPr="00E00C3D" w:rsidRDefault="0076342B" w:rsidP="0076342B">
            <w:pPr>
              <w:rPr>
                <w:rFonts w:ascii="Times New Roman" w:hAnsi="Times New Roman" w:cs="Times New Roman"/>
              </w:rPr>
            </w:pPr>
            <w:r w:rsidRPr="00E00C3D">
              <w:rPr>
                <w:rFonts w:ascii="Times New Roman" w:hAnsi="Times New Roman" w:cs="Times New Roman"/>
              </w:rPr>
              <w:t>-.05</w:t>
            </w:r>
          </w:p>
        </w:tc>
        <w:tc>
          <w:tcPr>
            <w:tcW w:w="0" w:type="auto"/>
          </w:tcPr>
          <w:p w14:paraId="3C0810DB" w14:textId="4A1D378E" w:rsidR="0076342B" w:rsidRPr="00E00C3D" w:rsidRDefault="0076342B" w:rsidP="0076342B">
            <w:pPr>
              <w:rPr>
                <w:rFonts w:ascii="Times New Roman" w:hAnsi="Times New Roman" w:cs="Times New Roman"/>
              </w:rPr>
            </w:pPr>
            <w:r w:rsidRPr="00E00C3D">
              <w:rPr>
                <w:rFonts w:ascii="Times New Roman" w:hAnsi="Times New Roman" w:cs="Times New Roman"/>
              </w:rPr>
              <w:t>.06</w:t>
            </w:r>
          </w:p>
        </w:tc>
        <w:tc>
          <w:tcPr>
            <w:tcW w:w="0" w:type="auto"/>
          </w:tcPr>
          <w:p w14:paraId="1C7B824B" w14:textId="6C1BA21D" w:rsidR="0076342B" w:rsidRPr="00E00C3D" w:rsidRDefault="0076342B" w:rsidP="0076342B">
            <w:pPr>
              <w:rPr>
                <w:rFonts w:ascii="Times New Roman" w:hAnsi="Times New Roman" w:cs="Times New Roman"/>
              </w:rPr>
            </w:pPr>
            <w:r w:rsidRPr="00E00C3D">
              <w:rPr>
                <w:rFonts w:ascii="Times New Roman" w:hAnsi="Times New Roman" w:cs="Times New Roman"/>
              </w:rPr>
              <w:t>.34</w:t>
            </w:r>
          </w:p>
        </w:tc>
        <w:tc>
          <w:tcPr>
            <w:tcW w:w="0" w:type="auto"/>
          </w:tcPr>
          <w:p w14:paraId="49423DD4" w14:textId="7AB2092B" w:rsidR="0076342B" w:rsidRPr="00E00C3D" w:rsidRDefault="0076342B" w:rsidP="0076342B">
            <w:pPr>
              <w:rPr>
                <w:rFonts w:ascii="Times New Roman" w:hAnsi="Times New Roman" w:cs="Times New Roman"/>
              </w:rPr>
            </w:pPr>
            <w:r w:rsidRPr="00E00C3D">
              <w:rPr>
                <w:rFonts w:ascii="Times New Roman" w:hAnsi="Times New Roman" w:cs="Times New Roman"/>
              </w:rPr>
              <w:t>.10</w:t>
            </w:r>
          </w:p>
        </w:tc>
        <w:tc>
          <w:tcPr>
            <w:tcW w:w="0" w:type="auto"/>
          </w:tcPr>
          <w:p w14:paraId="0D4ACBE7" w14:textId="70FECAED" w:rsidR="0076342B" w:rsidRPr="00E00C3D" w:rsidRDefault="0076342B" w:rsidP="0076342B">
            <w:pPr>
              <w:rPr>
                <w:rFonts w:ascii="Times New Roman" w:hAnsi="Times New Roman" w:cs="Times New Roman"/>
              </w:rPr>
            </w:pPr>
            <w:r w:rsidRPr="00E00C3D">
              <w:rPr>
                <w:rFonts w:ascii="Times New Roman" w:hAnsi="Times New Roman" w:cs="Times New Roman"/>
              </w:rPr>
              <w:t>.40</w:t>
            </w:r>
          </w:p>
        </w:tc>
        <w:tc>
          <w:tcPr>
            <w:tcW w:w="0" w:type="auto"/>
          </w:tcPr>
          <w:p w14:paraId="097D2740" w14:textId="28ACBA7F" w:rsidR="0076342B" w:rsidRPr="00E00C3D" w:rsidRDefault="0076342B" w:rsidP="0076342B">
            <w:pPr>
              <w:rPr>
                <w:rFonts w:ascii="Times New Roman" w:hAnsi="Times New Roman" w:cs="Times New Roman"/>
              </w:rPr>
            </w:pPr>
            <w:r w:rsidRPr="00E00C3D">
              <w:rPr>
                <w:rFonts w:ascii="Times New Roman" w:hAnsi="Times New Roman" w:cs="Times New Roman"/>
              </w:rPr>
              <w:t>.16</w:t>
            </w:r>
          </w:p>
        </w:tc>
        <w:tc>
          <w:tcPr>
            <w:tcW w:w="0" w:type="auto"/>
          </w:tcPr>
          <w:p w14:paraId="21577CEC" w14:textId="5FE04804" w:rsidR="0076342B" w:rsidRPr="00E00C3D" w:rsidRDefault="0076342B" w:rsidP="0076342B">
            <w:pPr>
              <w:rPr>
                <w:rFonts w:ascii="Times New Roman" w:hAnsi="Times New Roman" w:cs="Times New Roman"/>
              </w:rPr>
            </w:pPr>
            <w:r w:rsidRPr="00E00C3D">
              <w:rPr>
                <w:rFonts w:ascii="Times New Roman" w:hAnsi="Times New Roman" w:cs="Times New Roman"/>
              </w:rPr>
              <w:t>.05</w:t>
            </w:r>
          </w:p>
        </w:tc>
        <w:tc>
          <w:tcPr>
            <w:tcW w:w="0" w:type="auto"/>
          </w:tcPr>
          <w:p w14:paraId="346025D4" w14:textId="4D05D544" w:rsidR="0076342B" w:rsidRPr="00E00C3D" w:rsidRDefault="0076342B" w:rsidP="0076342B">
            <w:pPr>
              <w:rPr>
                <w:rFonts w:ascii="Times New Roman" w:hAnsi="Times New Roman" w:cs="Times New Roman"/>
              </w:rPr>
            </w:pPr>
            <w:r w:rsidRPr="00E00C3D">
              <w:rPr>
                <w:rFonts w:ascii="Times New Roman" w:hAnsi="Times New Roman" w:cs="Times New Roman"/>
              </w:rPr>
              <w:t>.12</w:t>
            </w:r>
          </w:p>
        </w:tc>
        <w:tc>
          <w:tcPr>
            <w:tcW w:w="0" w:type="auto"/>
          </w:tcPr>
          <w:p w14:paraId="6798036A" w14:textId="2255BD9F" w:rsidR="0076342B" w:rsidRPr="00E00C3D" w:rsidRDefault="0076342B" w:rsidP="0076342B">
            <w:pPr>
              <w:rPr>
                <w:rFonts w:ascii="Times New Roman" w:hAnsi="Times New Roman" w:cs="Times New Roman"/>
              </w:rPr>
            </w:pPr>
            <w:r w:rsidRPr="00E00C3D">
              <w:rPr>
                <w:rFonts w:ascii="Times New Roman" w:hAnsi="Times New Roman" w:cs="Times New Roman"/>
              </w:rPr>
              <w:t>.09</w:t>
            </w:r>
          </w:p>
        </w:tc>
        <w:tc>
          <w:tcPr>
            <w:tcW w:w="0" w:type="auto"/>
          </w:tcPr>
          <w:p w14:paraId="4DC7EBB3" w14:textId="492FE31A" w:rsidR="0076342B" w:rsidRPr="00E00C3D" w:rsidRDefault="0076342B" w:rsidP="0076342B">
            <w:pPr>
              <w:rPr>
                <w:rFonts w:ascii="Times New Roman" w:hAnsi="Times New Roman" w:cs="Times New Roman"/>
              </w:rPr>
            </w:pPr>
            <w:r w:rsidRPr="00E00C3D">
              <w:rPr>
                <w:rFonts w:ascii="Times New Roman" w:hAnsi="Times New Roman" w:cs="Times New Roman"/>
              </w:rPr>
              <w:t>.25</w:t>
            </w:r>
          </w:p>
        </w:tc>
        <w:tc>
          <w:tcPr>
            <w:tcW w:w="0" w:type="auto"/>
          </w:tcPr>
          <w:p w14:paraId="09AA04FA" w14:textId="0BCC3E4A" w:rsidR="0076342B" w:rsidRPr="00E00C3D" w:rsidRDefault="0076342B" w:rsidP="0076342B">
            <w:pPr>
              <w:rPr>
                <w:rFonts w:ascii="Times New Roman" w:hAnsi="Times New Roman" w:cs="Times New Roman"/>
              </w:rPr>
            </w:pPr>
            <w:r w:rsidRPr="00E00C3D">
              <w:rPr>
                <w:rFonts w:ascii="Times New Roman" w:hAnsi="Times New Roman" w:cs="Times New Roman"/>
              </w:rPr>
              <w:t>.14</w:t>
            </w:r>
          </w:p>
        </w:tc>
        <w:tc>
          <w:tcPr>
            <w:tcW w:w="0" w:type="auto"/>
          </w:tcPr>
          <w:p w14:paraId="5A8DA138" w14:textId="17520E9C" w:rsidR="0076342B" w:rsidRPr="00E00C3D" w:rsidRDefault="0076342B" w:rsidP="0076342B">
            <w:pPr>
              <w:rPr>
                <w:rFonts w:ascii="Times New Roman" w:hAnsi="Times New Roman" w:cs="Times New Roman"/>
              </w:rPr>
            </w:pPr>
            <w:r w:rsidRPr="00E00C3D">
              <w:rPr>
                <w:rFonts w:ascii="Times New Roman" w:hAnsi="Times New Roman" w:cs="Times New Roman"/>
              </w:rPr>
              <w:t>.02</w:t>
            </w:r>
          </w:p>
        </w:tc>
        <w:tc>
          <w:tcPr>
            <w:tcW w:w="0" w:type="auto"/>
          </w:tcPr>
          <w:p w14:paraId="066EB63E" w14:textId="00F2AD14" w:rsidR="0076342B" w:rsidRPr="00E00C3D" w:rsidRDefault="0076342B" w:rsidP="0076342B">
            <w:pPr>
              <w:rPr>
                <w:rFonts w:ascii="Times New Roman" w:hAnsi="Times New Roman" w:cs="Times New Roman"/>
              </w:rPr>
            </w:pPr>
            <w:r w:rsidRPr="00E00C3D">
              <w:rPr>
                <w:rFonts w:ascii="Times New Roman" w:hAnsi="Times New Roman" w:cs="Times New Roman"/>
              </w:rPr>
              <w:t>.14</w:t>
            </w:r>
          </w:p>
        </w:tc>
        <w:tc>
          <w:tcPr>
            <w:tcW w:w="0" w:type="auto"/>
          </w:tcPr>
          <w:p w14:paraId="60521448" w14:textId="4E8A6B06" w:rsidR="0076342B" w:rsidRPr="00E00C3D" w:rsidRDefault="0076342B" w:rsidP="0076342B">
            <w:pPr>
              <w:rPr>
                <w:rFonts w:ascii="Times New Roman" w:hAnsi="Times New Roman" w:cs="Times New Roman"/>
              </w:rPr>
            </w:pPr>
            <w:r w:rsidRPr="00E00C3D">
              <w:rPr>
                <w:rFonts w:ascii="Times New Roman" w:hAnsi="Times New Roman" w:cs="Times New Roman"/>
              </w:rPr>
              <w:t>.08</w:t>
            </w:r>
          </w:p>
        </w:tc>
        <w:tc>
          <w:tcPr>
            <w:tcW w:w="0" w:type="auto"/>
          </w:tcPr>
          <w:p w14:paraId="4E3D9227" w14:textId="2500FB90" w:rsidR="0076342B" w:rsidRPr="00E00C3D" w:rsidRDefault="0076342B" w:rsidP="0076342B">
            <w:pPr>
              <w:rPr>
                <w:rFonts w:ascii="Times New Roman" w:hAnsi="Times New Roman" w:cs="Times New Roman"/>
              </w:rPr>
            </w:pPr>
            <w:r w:rsidRPr="00E00C3D">
              <w:rPr>
                <w:rFonts w:ascii="Times New Roman" w:hAnsi="Times New Roman" w:cs="Times New Roman"/>
              </w:rPr>
              <w:t>.85</w:t>
            </w:r>
          </w:p>
        </w:tc>
        <w:tc>
          <w:tcPr>
            <w:tcW w:w="0" w:type="auto"/>
          </w:tcPr>
          <w:p w14:paraId="359CBB58" w14:textId="5343B4DE" w:rsidR="0076342B" w:rsidRPr="00E00C3D" w:rsidRDefault="0076342B" w:rsidP="0076342B">
            <w:pPr>
              <w:rPr>
                <w:rFonts w:ascii="Times New Roman" w:hAnsi="Times New Roman" w:cs="Times New Roman"/>
              </w:rPr>
            </w:pPr>
            <w:r w:rsidRPr="00E00C3D">
              <w:rPr>
                <w:rFonts w:ascii="Times New Roman" w:hAnsi="Times New Roman" w:cs="Times New Roman"/>
              </w:rPr>
              <w:t>.18</w:t>
            </w:r>
          </w:p>
        </w:tc>
      </w:tr>
      <w:tr w:rsidR="0076342B" w:rsidRPr="00E00C3D" w14:paraId="11BE7950" w14:textId="61E12686" w:rsidTr="0076342B">
        <w:tc>
          <w:tcPr>
            <w:tcW w:w="0" w:type="auto"/>
          </w:tcPr>
          <w:p w14:paraId="3D66BBB6" w14:textId="506C56E8"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18. T2 Meaning </w:t>
            </w:r>
          </w:p>
        </w:tc>
        <w:tc>
          <w:tcPr>
            <w:tcW w:w="0" w:type="auto"/>
          </w:tcPr>
          <w:p w14:paraId="293BF735" w14:textId="65CDE8A1"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7C8767AB" w14:textId="5507618B" w:rsidR="0076342B" w:rsidRPr="00E00C3D" w:rsidRDefault="0076342B" w:rsidP="0076342B">
            <w:pPr>
              <w:rPr>
                <w:rFonts w:ascii="Times New Roman" w:hAnsi="Times New Roman" w:cs="Times New Roman"/>
              </w:rPr>
            </w:pPr>
            <w:r w:rsidRPr="00E00C3D">
              <w:rPr>
                <w:rFonts w:ascii="Times New Roman" w:hAnsi="Times New Roman" w:cs="Times New Roman"/>
              </w:rPr>
              <w:t>-.17</w:t>
            </w:r>
          </w:p>
        </w:tc>
        <w:tc>
          <w:tcPr>
            <w:tcW w:w="0" w:type="auto"/>
          </w:tcPr>
          <w:p w14:paraId="71A10CE5" w14:textId="3A011D0E" w:rsidR="0076342B" w:rsidRPr="00E00C3D" w:rsidRDefault="0076342B" w:rsidP="0076342B">
            <w:pPr>
              <w:rPr>
                <w:rFonts w:ascii="Times New Roman" w:hAnsi="Times New Roman" w:cs="Times New Roman"/>
              </w:rPr>
            </w:pPr>
            <w:r w:rsidRPr="00E00C3D">
              <w:rPr>
                <w:rFonts w:ascii="Times New Roman" w:hAnsi="Times New Roman" w:cs="Times New Roman"/>
              </w:rPr>
              <w:t>.35</w:t>
            </w:r>
          </w:p>
        </w:tc>
        <w:tc>
          <w:tcPr>
            <w:tcW w:w="0" w:type="auto"/>
          </w:tcPr>
          <w:p w14:paraId="4A789E1C" w14:textId="12D90C90" w:rsidR="0076342B" w:rsidRPr="00E00C3D" w:rsidRDefault="0076342B" w:rsidP="0076342B">
            <w:pPr>
              <w:rPr>
                <w:rFonts w:ascii="Times New Roman" w:hAnsi="Times New Roman" w:cs="Times New Roman"/>
              </w:rPr>
            </w:pPr>
            <w:r w:rsidRPr="00E00C3D">
              <w:rPr>
                <w:rFonts w:ascii="Times New Roman" w:hAnsi="Times New Roman" w:cs="Times New Roman"/>
              </w:rPr>
              <w:t>-.07</w:t>
            </w:r>
          </w:p>
        </w:tc>
        <w:tc>
          <w:tcPr>
            <w:tcW w:w="0" w:type="auto"/>
          </w:tcPr>
          <w:p w14:paraId="105667D3" w14:textId="4F9722BE"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5DD9C059" w14:textId="47ADC69D" w:rsidR="0076342B" w:rsidRPr="00E00C3D" w:rsidRDefault="0076342B" w:rsidP="0076342B">
            <w:pPr>
              <w:rPr>
                <w:rFonts w:ascii="Times New Roman" w:hAnsi="Times New Roman" w:cs="Times New Roman"/>
              </w:rPr>
            </w:pPr>
            <w:r w:rsidRPr="00E00C3D">
              <w:rPr>
                <w:rFonts w:ascii="Times New Roman" w:hAnsi="Times New Roman" w:cs="Times New Roman"/>
              </w:rPr>
              <w:t>.36</w:t>
            </w:r>
          </w:p>
        </w:tc>
        <w:tc>
          <w:tcPr>
            <w:tcW w:w="0" w:type="auto"/>
          </w:tcPr>
          <w:p w14:paraId="05B5071A" w14:textId="105017EA" w:rsidR="0076342B" w:rsidRPr="00E00C3D" w:rsidRDefault="0076342B" w:rsidP="0076342B">
            <w:pPr>
              <w:rPr>
                <w:rFonts w:ascii="Times New Roman" w:hAnsi="Times New Roman" w:cs="Times New Roman"/>
              </w:rPr>
            </w:pPr>
            <w:r w:rsidRPr="00E00C3D">
              <w:rPr>
                <w:rFonts w:ascii="Times New Roman" w:hAnsi="Times New Roman" w:cs="Times New Roman"/>
              </w:rPr>
              <w:t>.25</w:t>
            </w:r>
          </w:p>
        </w:tc>
        <w:tc>
          <w:tcPr>
            <w:tcW w:w="0" w:type="auto"/>
          </w:tcPr>
          <w:p w14:paraId="0CDE3216" w14:textId="7A54AEC8" w:rsidR="0076342B" w:rsidRPr="00E00C3D" w:rsidRDefault="0076342B" w:rsidP="0076342B">
            <w:pPr>
              <w:rPr>
                <w:rFonts w:ascii="Times New Roman" w:hAnsi="Times New Roman" w:cs="Times New Roman"/>
              </w:rPr>
            </w:pPr>
            <w:r w:rsidRPr="00E00C3D">
              <w:rPr>
                <w:rFonts w:ascii="Times New Roman" w:hAnsi="Times New Roman" w:cs="Times New Roman"/>
              </w:rPr>
              <w:t>.32</w:t>
            </w:r>
          </w:p>
        </w:tc>
        <w:tc>
          <w:tcPr>
            <w:tcW w:w="0" w:type="auto"/>
          </w:tcPr>
          <w:p w14:paraId="43342DF7" w14:textId="6D98CD9A" w:rsidR="0076342B" w:rsidRPr="00E00C3D" w:rsidRDefault="0076342B" w:rsidP="0076342B">
            <w:pPr>
              <w:rPr>
                <w:rFonts w:ascii="Times New Roman" w:hAnsi="Times New Roman" w:cs="Times New Roman"/>
              </w:rPr>
            </w:pPr>
            <w:r w:rsidRPr="00E00C3D">
              <w:rPr>
                <w:rFonts w:ascii="Times New Roman" w:hAnsi="Times New Roman" w:cs="Times New Roman"/>
              </w:rPr>
              <w:t>.25</w:t>
            </w:r>
          </w:p>
        </w:tc>
        <w:tc>
          <w:tcPr>
            <w:tcW w:w="0" w:type="auto"/>
          </w:tcPr>
          <w:p w14:paraId="43D42A82" w14:textId="38B579DB" w:rsidR="0076342B" w:rsidRPr="00E00C3D" w:rsidRDefault="0076342B" w:rsidP="0076342B">
            <w:pPr>
              <w:rPr>
                <w:rFonts w:ascii="Times New Roman" w:hAnsi="Times New Roman" w:cs="Times New Roman"/>
              </w:rPr>
            </w:pPr>
            <w:r w:rsidRPr="00E00C3D">
              <w:rPr>
                <w:rFonts w:ascii="Times New Roman" w:hAnsi="Times New Roman" w:cs="Times New Roman"/>
              </w:rPr>
              <w:t>.41</w:t>
            </w:r>
          </w:p>
        </w:tc>
        <w:tc>
          <w:tcPr>
            <w:tcW w:w="0" w:type="auto"/>
          </w:tcPr>
          <w:p w14:paraId="3D6F8588" w14:textId="3CBD86AE" w:rsidR="0076342B" w:rsidRPr="00E00C3D" w:rsidRDefault="0076342B" w:rsidP="0076342B">
            <w:pPr>
              <w:rPr>
                <w:rFonts w:ascii="Times New Roman" w:hAnsi="Times New Roman" w:cs="Times New Roman"/>
              </w:rPr>
            </w:pPr>
            <w:r w:rsidRPr="00E00C3D">
              <w:rPr>
                <w:rFonts w:ascii="Times New Roman" w:hAnsi="Times New Roman" w:cs="Times New Roman"/>
              </w:rPr>
              <w:t>.29</w:t>
            </w:r>
          </w:p>
        </w:tc>
        <w:tc>
          <w:tcPr>
            <w:tcW w:w="0" w:type="auto"/>
          </w:tcPr>
          <w:p w14:paraId="7A62971B" w14:textId="1908DC4C" w:rsidR="0076342B" w:rsidRPr="00E00C3D" w:rsidRDefault="0076342B" w:rsidP="0076342B">
            <w:pPr>
              <w:rPr>
                <w:rFonts w:ascii="Times New Roman" w:hAnsi="Times New Roman" w:cs="Times New Roman"/>
              </w:rPr>
            </w:pPr>
            <w:r w:rsidRPr="00E00C3D">
              <w:rPr>
                <w:rFonts w:ascii="Times New Roman" w:hAnsi="Times New Roman" w:cs="Times New Roman"/>
              </w:rPr>
              <w:t>-.06</w:t>
            </w:r>
          </w:p>
        </w:tc>
        <w:tc>
          <w:tcPr>
            <w:tcW w:w="0" w:type="auto"/>
          </w:tcPr>
          <w:p w14:paraId="334BEBCF" w14:textId="7CE99D9D" w:rsidR="0076342B" w:rsidRPr="00E00C3D" w:rsidRDefault="0076342B" w:rsidP="0076342B">
            <w:pPr>
              <w:rPr>
                <w:rFonts w:ascii="Times New Roman" w:hAnsi="Times New Roman" w:cs="Times New Roman"/>
              </w:rPr>
            </w:pPr>
            <w:r w:rsidRPr="00E00C3D">
              <w:rPr>
                <w:rFonts w:ascii="Times New Roman" w:hAnsi="Times New Roman" w:cs="Times New Roman"/>
              </w:rPr>
              <w:t>.28</w:t>
            </w:r>
          </w:p>
        </w:tc>
        <w:tc>
          <w:tcPr>
            <w:tcW w:w="0" w:type="auto"/>
          </w:tcPr>
          <w:p w14:paraId="02A22790" w14:textId="5AB89B1D" w:rsidR="0076342B" w:rsidRPr="00E00C3D" w:rsidRDefault="0076342B" w:rsidP="0076342B">
            <w:pPr>
              <w:rPr>
                <w:rFonts w:ascii="Times New Roman" w:hAnsi="Times New Roman" w:cs="Times New Roman"/>
              </w:rPr>
            </w:pPr>
            <w:r w:rsidRPr="00E00C3D">
              <w:rPr>
                <w:rFonts w:ascii="Times New Roman" w:hAnsi="Times New Roman" w:cs="Times New Roman"/>
              </w:rPr>
              <w:t>.06</w:t>
            </w:r>
          </w:p>
        </w:tc>
        <w:tc>
          <w:tcPr>
            <w:tcW w:w="0" w:type="auto"/>
          </w:tcPr>
          <w:p w14:paraId="094B600E" w14:textId="31BF8AB8" w:rsidR="0076342B" w:rsidRPr="00E00C3D" w:rsidRDefault="0076342B" w:rsidP="0076342B">
            <w:pPr>
              <w:rPr>
                <w:rFonts w:ascii="Times New Roman" w:hAnsi="Times New Roman" w:cs="Times New Roman"/>
              </w:rPr>
            </w:pPr>
            <w:r w:rsidRPr="00E00C3D">
              <w:rPr>
                <w:rFonts w:ascii="Times New Roman" w:hAnsi="Times New Roman" w:cs="Times New Roman"/>
              </w:rPr>
              <w:t>.72</w:t>
            </w:r>
          </w:p>
        </w:tc>
        <w:tc>
          <w:tcPr>
            <w:tcW w:w="0" w:type="auto"/>
          </w:tcPr>
          <w:p w14:paraId="2442ECCE" w14:textId="677E8BB4" w:rsidR="0076342B" w:rsidRPr="00E00C3D" w:rsidRDefault="0076342B" w:rsidP="0076342B">
            <w:pPr>
              <w:rPr>
                <w:rFonts w:ascii="Times New Roman" w:hAnsi="Times New Roman" w:cs="Times New Roman"/>
              </w:rPr>
            </w:pPr>
            <w:r w:rsidRPr="00E00C3D">
              <w:rPr>
                <w:rFonts w:ascii="Times New Roman" w:hAnsi="Times New Roman" w:cs="Times New Roman"/>
              </w:rPr>
              <w:t>-.08</w:t>
            </w:r>
          </w:p>
        </w:tc>
      </w:tr>
      <w:tr w:rsidR="0076342B" w:rsidRPr="00E00C3D" w14:paraId="2D260B39" w14:textId="4ADD76D6" w:rsidTr="0076342B">
        <w:tc>
          <w:tcPr>
            <w:tcW w:w="0" w:type="auto"/>
          </w:tcPr>
          <w:p w14:paraId="53409FB1" w14:textId="1A7D03AB" w:rsidR="0076342B" w:rsidRPr="00E00C3D" w:rsidRDefault="0076342B" w:rsidP="0076342B">
            <w:pPr>
              <w:rPr>
                <w:rFonts w:ascii="Times New Roman" w:hAnsi="Times New Roman" w:cs="Times New Roman"/>
              </w:rPr>
            </w:pPr>
            <w:r w:rsidRPr="00E00C3D">
              <w:rPr>
                <w:rFonts w:ascii="Times New Roman" w:hAnsi="Times New Roman" w:cs="Times New Roman"/>
              </w:rPr>
              <w:t>19. T2 Positive Child Behavior</w:t>
            </w:r>
          </w:p>
        </w:tc>
        <w:tc>
          <w:tcPr>
            <w:tcW w:w="0" w:type="auto"/>
          </w:tcPr>
          <w:p w14:paraId="713B3AE4" w14:textId="5DB7C53B" w:rsidR="0076342B" w:rsidRPr="00E00C3D" w:rsidRDefault="0076342B" w:rsidP="0076342B">
            <w:pPr>
              <w:rPr>
                <w:rFonts w:ascii="Times New Roman" w:hAnsi="Times New Roman" w:cs="Times New Roman"/>
              </w:rPr>
            </w:pPr>
            <w:r w:rsidRPr="00E00C3D">
              <w:rPr>
                <w:rFonts w:ascii="Times New Roman" w:hAnsi="Times New Roman" w:cs="Times New Roman"/>
              </w:rPr>
              <w:t>-.17</w:t>
            </w:r>
          </w:p>
        </w:tc>
        <w:tc>
          <w:tcPr>
            <w:tcW w:w="0" w:type="auto"/>
          </w:tcPr>
          <w:p w14:paraId="084F24C2" w14:textId="302698B8" w:rsidR="0076342B" w:rsidRPr="00E00C3D" w:rsidRDefault="0076342B" w:rsidP="0076342B">
            <w:pPr>
              <w:rPr>
                <w:rFonts w:ascii="Times New Roman" w:hAnsi="Times New Roman" w:cs="Times New Roman"/>
              </w:rPr>
            </w:pPr>
            <w:r w:rsidRPr="00E00C3D">
              <w:rPr>
                <w:rFonts w:ascii="Times New Roman" w:hAnsi="Times New Roman" w:cs="Times New Roman"/>
              </w:rPr>
              <w:t>-.21</w:t>
            </w:r>
          </w:p>
        </w:tc>
        <w:tc>
          <w:tcPr>
            <w:tcW w:w="0" w:type="auto"/>
          </w:tcPr>
          <w:p w14:paraId="5F41D78E" w14:textId="0EF002B1" w:rsidR="0076342B" w:rsidRPr="00E00C3D" w:rsidRDefault="0076342B" w:rsidP="0076342B">
            <w:pPr>
              <w:rPr>
                <w:rFonts w:ascii="Times New Roman" w:hAnsi="Times New Roman" w:cs="Times New Roman"/>
              </w:rPr>
            </w:pPr>
            <w:r w:rsidRPr="00E00C3D">
              <w:rPr>
                <w:rFonts w:ascii="Times New Roman" w:hAnsi="Times New Roman" w:cs="Times New Roman"/>
              </w:rPr>
              <w:t>.17</w:t>
            </w:r>
          </w:p>
        </w:tc>
        <w:tc>
          <w:tcPr>
            <w:tcW w:w="0" w:type="auto"/>
          </w:tcPr>
          <w:p w14:paraId="7BF73B73" w14:textId="47967A87" w:rsidR="0076342B" w:rsidRPr="00E00C3D" w:rsidRDefault="0076342B" w:rsidP="0076342B">
            <w:pPr>
              <w:rPr>
                <w:rFonts w:ascii="Times New Roman" w:hAnsi="Times New Roman" w:cs="Times New Roman"/>
              </w:rPr>
            </w:pPr>
            <w:r w:rsidRPr="00E00C3D">
              <w:rPr>
                <w:rFonts w:ascii="Times New Roman" w:hAnsi="Times New Roman" w:cs="Times New Roman"/>
              </w:rPr>
              <w:t>-.21</w:t>
            </w:r>
          </w:p>
        </w:tc>
        <w:tc>
          <w:tcPr>
            <w:tcW w:w="0" w:type="auto"/>
          </w:tcPr>
          <w:p w14:paraId="56B094F3" w14:textId="6014D704" w:rsidR="0076342B" w:rsidRPr="00E00C3D" w:rsidRDefault="0076342B" w:rsidP="0076342B">
            <w:pPr>
              <w:rPr>
                <w:rFonts w:ascii="Times New Roman" w:hAnsi="Times New Roman" w:cs="Times New Roman"/>
              </w:rPr>
            </w:pPr>
            <w:r w:rsidRPr="00E00C3D">
              <w:rPr>
                <w:rFonts w:ascii="Times New Roman" w:hAnsi="Times New Roman" w:cs="Times New Roman"/>
              </w:rPr>
              <w:t>.12</w:t>
            </w:r>
          </w:p>
        </w:tc>
        <w:tc>
          <w:tcPr>
            <w:tcW w:w="0" w:type="auto"/>
          </w:tcPr>
          <w:p w14:paraId="4F4F16F4" w14:textId="14B953E7" w:rsidR="0076342B" w:rsidRPr="00E00C3D" w:rsidRDefault="0076342B" w:rsidP="0076342B">
            <w:pPr>
              <w:rPr>
                <w:rFonts w:ascii="Times New Roman" w:hAnsi="Times New Roman" w:cs="Times New Roman"/>
              </w:rPr>
            </w:pPr>
            <w:r w:rsidRPr="00E00C3D">
              <w:rPr>
                <w:rFonts w:ascii="Times New Roman" w:hAnsi="Times New Roman" w:cs="Times New Roman"/>
              </w:rPr>
              <w:t>.23</w:t>
            </w:r>
          </w:p>
        </w:tc>
        <w:tc>
          <w:tcPr>
            <w:tcW w:w="0" w:type="auto"/>
          </w:tcPr>
          <w:p w14:paraId="28305EF7" w14:textId="17C29976" w:rsidR="0076342B" w:rsidRPr="00E00C3D" w:rsidRDefault="0076342B" w:rsidP="0076342B">
            <w:pPr>
              <w:rPr>
                <w:rFonts w:ascii="Times New Roman" w:hAnsi="Times New Roman" w:cs="Times New Roman"/>
              </w:rPr>
            </w:pPr>
            <w:r w:rsidRPr="00E00C3D">
              <w:rPr>
                <w:rFonts w:ascii="Times New Roman" w:hAnsi="Times New Roman" w:cs="Times New Roman"/>
              </w:rPr>
              <w:t>.16</w:t>
            </w:r>
          </w:p>
        </w:tc>
        <w:tc>
          <w:tcPr>
            <w:tcW w:w="0" w:type="auto"/>
          </w:tcPr>
          <w:p w14:paraId="62B7F8C7" w14:textId="7B92B314" w:rsidR="0076342B" w:rsidRPr="00E00C3D" w:rsidRDefault="0076342B" w:rsidP="0076342B">
            <w:pPr>
              <w:rPr>
                <w:rFonts w:ascii="Times New Roman" w:hAnsi="Times New Roman" w:cs="Times New Roman"/>
              </w:rPr>
            </w:pPr>
            <w:r w:rsidRPr="00E00C3D">
              <w:rPr>
                <w:rFonts w:ascii="Times New Roman" w:hAnsi="Times New Roman" w:cs="Times New Roman"/>
              </w:rPr>
              <w:t>.21</w:t>
            </w:r>
          </w:p>
        </w:tc>
        <w:tc>
          <w:tcPr>
            <w:tcW w:w="0" w:type="auto"/>
          </w:tcPr>
          <w:p w14:paraId="46CFDC55" w14:textId="609FAF62" w:rsidR="0076342B" w:rsidRPr="00E00C3D" w:rsidRDefault="0076342B" w:rsidP="0076342B">
            <w:pPr>
              <w:rPr>
                <w:rFonts w:ascii="Times New Roman" w:hAnsi="Times New Roman" w:cs="Times New Roman"/>
              </w:rPr>
            </w:pPr>
            <w:r w:rsidRPr="00E00C3D">
              <w:rPr>
                <w:rFonts w:ascii="Times New Roman" w:hAnsi="Times New Roman" w:cs="Times New Roman"/>
              </w:rPr>
              <w:t>.23</w:t>
            </w:r>
          </w:p>
        </w:tc>
        <w:tc>
          <w:tcPr>
            <w:tcW w:w="0" w:type="auto"/>
          </w:tcPr>
          <w:p w14:paraId="2F449441" w14:textId="75EF2932" w:rsidR="0076342B" w:rsidRPr="00E00C3D" w:rsidRDefault="0076342B" w:rsidP="0076342B">
            <w:pPr>
              <w:rPr>
                <w:rFonts w:ascii="Times New Roman" w:hAnsi="Times New Roman" w:cs="Times New Roman"/>
              </w:rPr>
            </w:pPr>
            <w:r w:rsidRPr="00E00C3D">
              <w:rPr>
                <w:rFonts w:ascii="Times New Roman" w:hAnsi="Times New Roman" w:cs="Times New Roman"/>
              </w:rPr>
              <w:t>.24</w:t>
            </w:r>
          </w:p>
        </w:tc>
        <w:tc>
          <w:tcPr>
            <w:tcW w:w="0" w:type="auto"/>
          </w:tcPr>
          <w:p w14:paraId="74F84040" w14:textId="26233FB8" w:rsidR="0076342B" w:rsidRPr="00E00C3D" w:rsidRDefault="0076342B" w:rsidP="0076342B">
            <w:pPr>
              <w:rPr>
                <w:rFonts w:ascii="Times New Roman" w:hAnsi="Times New Roman" w:cs="Times New Roman"/>
              </w:rPr>
            </w:pPr>
            <w:r w:rsidRPr="00E00C3D">
              <w:rPr>
                <w:rFonts w:ascii="Times New Roman" w:hAnsi="Times New Roman" w:cs="Times New Roman"/>
              </w:rPr>
              <w:t>.46</w:t>
            </w:r>
          </w:p>
        </w:tc>
        <w:tc>
          <w:tcPr>
            <w:tcW w:w="0" w:type="auto"/>
          </w:tcPr>
          <w:p w14:paraId="72C5D1C1" w14:textId="0B153E5F" w:rsidR="0076342B" w:rsidRPr="00E00C3D" w:rsidRDefault="0076342B" w:rsidP="0076342B">
            <w:pPr>
              <w:rPr>
                <w:rFonts w:ascii="Times New Roman" w:hAnsi="Times New Roman" w:cs="Times New Roman"/>
              </w:rPr>
            </w:pPr>
            <w:r w:rsidRPr="00E00C3D">
              <w:rPr>
                <w:rFonts w:ascii="Times New Roman" w:hAnsi="Times New Roman" w:cs="Times New Roman"/>
              </w:rPr>
              <w:t>-.39</w:t>
            </w:r>
          </w:p>
        </w:tc>
        <w:tc>
          <w:tcPr>
            <w:tcW w:w="0" w:type="auto"/>
          </w:tcPr>
          <w:p w14:paraId="2A0CD8B8" w14:textId="18F5A169" w:rsidR="0076342B" w:rsidRPr="00E00C3D" w:rsidRDefault="0076342B" w:rsidP="0076342B">
            <w:pPr>
              <w:rPr>
                <w:rFonts w:ascii="Times New Roman" w:hAnsi="Times New Roman" w:cs="Times New Roman"/>
              </w:rPr>
            </w:pPr>
            <w:r w:rsidRPr="00E00C3D">
              <w:rPr>
                <w:rFonts w:ascii="Times New Roman" w:hAnsi="Times New Roman" w:cs="Times New Roman"/>
              </w:rPr>
              <w:t>.12</w:t>
            </w:r>
          </w:p>
        </w:tc>
        <w:tc>
          <w:tcPr>
            <w:tcW w:w="0" w:type="auto"/>
          </w:tcPr>
          <w:p w14:paraId="49E2CB35" w14:textId="38BA6FD8"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361D87DD" w14:textId="1C3992A8" w:rsidR="0076342B" w:rsidRPr="00E00C3D" w:rsidRDefault="0076342B" w:rsidP="0076342B">
            <w:pPr>
              <w:rPr>
                <w:rFonts w:ascii="Times New Roman" w:hAnsi="Times New Roman" w:cs="Times New Roman"/>
              </w:rPr>
            </w:pPr>
            <w:r w:rsidRPr="00E00C3D">
              <w:rPr>
                <w:rFonts w:ascii="Times New Roman" w:hAnsi="Times New Roman" w:cs="Times New Roman"/>
              </w:rPr>
              <w:t>.21</w:t>
            </w:r>
          </w:p>
        </w:tc>
        <w:tc>
          <w:tcPr>
            <w:tcW w:w="0" w:type="auto"/>
          </w:tcPr>
          <w:p w14:paraId="67ECD2E3" w14:textId="7CC2572C" w:rsidR="0076342B" w:rsidRPr="00E00C3D" w:rsidRDefault="0076342B" w:rsidP="0076342B">
            <w:pPr>
              <w:rPr>
                <w:rFonts w:ascii="Times New Roman" w:hAnsi="Times New Roman" w:cs="Times New Roman"/>
              </w:rPr>
            </w:pPr>
            <w:r w:rsidRPr="00E00C3D">
              <w:rPr>
                <w:rFonts w:ascii="Times New Roman" w:hAnsi="Times New Roman" w:cs="Times New Roman"/>
              </w:rPr>
              <w:t>-.27</w:t>
            </w:r>
          </w:p>
        </w:tc>
      </w:tr>
      <w:tr w:rsidR="0076342B" w:rsidRPr="00E00C3D" w14:paraId="6D4EA10E" w14:textId="76679588" w:rsidTr="0076342B">
        <w:tc>
          <w:tcPr>
            <w:tcW w:w="0" w:type="auto"/>
          </w:tcPr>
          <w:p w14:paraId="2789547D" w14:textId="23E84D7F"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20. T2 Negative Child Behavior </w:t>
            </w:r>
          </w:p>
        </w:tc>
        <w:tc>
          <w:tcPr>
            <w:tcW w:w="0" w:type="auto"/>
          </w:tcPr>
          <w:p w14:paraId="5A7AFD86" w14:textId="215AF831" w:rsidR="0076342B" w:rsidRPr="00E00C3D" w:rsidRDefault="0076342B" w:rsidP="0076342B">
            <w:pPr>
              <w:rPr>
                <w:rFonts w:ascii="Times New Roman" w:hAnsi="Times New Roman" w:cs="Times New Roman"/>
              </w:rPr>
            </w:pPr>
            <w:r w:rsidRPr="00E00C3D">
              <w:rPr>
                <w:rFonts w:ascii="Times New Roman" w:hAnsi="Times New Roman" w:cs="Times New Roman"/>
              </w:rPr>
              <w:t>.20</w:t>
            </w:r>
          </w:p>
        </w:tc>
        <w:tc>
          <w:tcPr>
            <w:tcW w:w="0" w:type="auto"/>
          </w:tcPr>
          <w:p w14:paraId="3B5CEDC6" w14:textId="662B49D4" w:rsidR="0076342B" w:rsidRPr="00E00C3D" w:rsidRDefault="0076342B" w:rsidP="0076342B">
            <w:pPr>
              <w:rPr>
                <w:rFonts w:ascii="Times New Roman" w:hAnsi="Times New Roman" w:cs="Times New Roman"/>
              </w:rPr>
            </w:pPr>
            <w:r w:rsidRPr="00E00C3D">
              <w:rPr>
                <w:rFonts w:ascii="Times New Roman" w:hAnsi="Times New Roman" w:cs="Times New Roman"/>
              </w:rPr>
              <w:t>.29</w:t>
            </w:r>
          </w:p>
        </w:tc>
        <w:tc>
          <w:tcPr>
            <w:tcW w:w="0" w:type="auto"/>
          </w:tcPr>
          <w:p w14:paraId="771A9493" w14:textId="3945C878" w:rsidR="0076342B" w:rsidRPr="00E00C3D" w:rsidRDefault="0076342B" w:rsidP="0076342B">
            <w:pPr>
              <w:rPr>
                <w:rFonts w:ascii="Times New Roman" w:hAnsi="Times New Roman" w:cs="Times New Roman"/>
              </w:rPr>
            </w:pPr>
            <w:r w:rsidRPr="00E00C3D">
              <w:rPr>
                <w:rFonts w:ascii="Times New Roman" w:hAnsi="Times New Roman" w:cs="Times New Roman"/>
              </w:rPr>
              <w:t>-.18</w:t>
            </w:r>
          </w:p>
        </w:tc>
        <w:tc>
          <w:tcPr>
            <w:tcW w:w="0" w:type="auto"/>
          </w:tcPr>
          <w:p w14:paraId="51C2CED3" w14:textId="5023BC49" w:rsidR="0076342B" w:rsidRPr="00E00C3D" w:rsidRDefault="0076342B" w:rsidP="0076342B">
            <w:pPr>
              <w:rPr>
                <w:rFonts w:ascii="Times New Roman" w:hAnsi="Times New Roman" w:cs="Times New Roman"/>
              </w:rPr>
            </w:pPr>
            <w:r w:rsidRPr="00E00C3D">
              <w:rPr>
                <w:rFonts w:ascii="Times New Roman" w:hAnsi="Times New Roman" w:cs="Times New Roman"/>
              </w:rPr>
              <w:t>.31</w:t>
            </w:r>
          </w:p>
        </w:tc>
        <w:tc>
          <w:tcPr>
            <w:tcW w:w="0" w:type="auto"/>
          </w:tcPr>
          <w:p w14:paraId="39856592" w14:textId="1E4D9A50" w:rsidR="0076342B" w:rsidRPr="00E00C3D" w:rsidRDefault="0076342B" w:rsidP="0076342B">
            <w:pPr>
              <w:rPr>
                <w:rFonts w:ascii="Times New Roman" w:hAnsi="Times New Roman" w:cs="Times New Roman"/>
              </w:rPr>
            </w:pPr>
            <w:r w:rsidRPr="00E00C3D">
              <w:rPr>
                <w:rFonts w:ascii="Times New Roman" w:hAnsi="Times New Roman" w:cs="Times New Roman"/>
              </w:rPr>
              <w:t>-.04</w:t>
            </w:r>
          </w:p>
        </w:tc>
        <w:tc>
          <w:tcPr>
            <w:tcW w:w="0" w:type="auto"/>
          </w:tcPr>
          <w:p w14:paraId="4D96619D" w14:textId="094374BF" w:rsidR="0076342B" w:rsidRPr="00E00C3D" w:rsidRDefault="0076342B" w:rsidP="0076342B">
            <w:pPr>
              <w:rPr>
                <w:rFonts w:ascii="Times New Roman" w:hAnsi="Times New Roman" w:cs="Times New Roman"/>
              </w:rPr>
            </w:pPr>
            <w:r w:rsidRPr="00E00C3D">
              <w:rPr>
                <w:rFonts w:ascii="Times New Roman" w:hAnsi="Times New Roman" w:cs="Times New Roman"/>
              </w:rPr>
              <w:t>-.21</w:t>
            </w:r>
          </w:p>
        </w:tc>
        <w:tc>
          <w:tcPr>
            <w:tcW w:w="0" w:type="auto"/>
          </w:tcPr>
          <w:p w14:paraId="1D2B9A21" w14:textId="0625B733" w:rsidR="0076342B" w:rsidRPr="00E00C3D" w:rsidRDefault="0076342B" w:rsidP="0076342B">
            <w:pPr>
              <w:rPr>
                <w:rFonts w:ascii="Times New Roman" w:hAnsi="Times New Roman" w:cs="Times New Roman"/>
              </w:rPr>
            </w:pPr>
            <w:r w:rsidRPr="00E00C3D">
              <w:rPr>
                <w:rFonts w:ascii="Times New Roman" w:hAnsi="Times New Roman" w:cs="Times New Roman"/>
              </w:rPr>
              <w:t>-.22</w:t>
            </w:r>
          </w:p>
        </w:tc>
        <w:tc>
          <w:tcPr>
            <w:tcW w:w="0" w:type="auto"/>
          </w:tcPr>
          <w:p w14:paraId="2CC4B284" w14:textId="37047DB0" w:rsidR="0076342B" w:rsidRPr="00E00C3D" w:rsidRDefault="0076342B" w:rsidP="0076342B">
            <w:pPr>
              <w:rPr>
                <w:rFonts w:ascii="Times New Roman" w:hAnsi="Times New Roman" w:cs="Times New Roman"/>
              </w:rPr>
            </w:pPr>
            <w:r w:rsidRPr="00E00C3D">
              <w:rPr>
                <w:rFonts w:ascii="Times New Roman" w:hAnsi="Times New Roman" w:cs="Times New Roman"/>
              </w:rPr>
              <w:t>-.29</w:t>
            </w:r>
          </w:p>
        </w:tc>
        <w:tc>
          <w:tcPr>
            <w:tcW w:w="0" w:type="auto"/>
          </w:tcPr>
          <w:p w14:paraId="11013338" w14:textId="5886CF69"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7616A6D5" w14:textId="095E0A06" w:rsidR="0076342B" w:rsidRPr="00E00C3D" w:rsidRDefault="0076342B" w:rsidP="0076342B">
            <w:pPr>
              <w:rPr>
                <w:rFonts w:ascii="Times New Roman" w:hAnsi="Times New Roman" w:cs="Times New Roman"/>
              </w:rPr>
            </w:pPr>
            <w:r w:rsidRPr="00E00C3D">
              <w:rPr>
                <w:rFonts w:ascii="Times New Roman" w:hAnsi="Times New Roman" w:cs="Times New Roman"/>
              </w:rPr>
              <w:t>-.25</w:t>
            </w:r>
          </w:p>
        </w:tc>
        <w:tc>
          <w:tcPr>
            <w:tcW w:w="0" w:type="auto"/>
          </w:tcPr>
          <w:p w14:paraId="5E0B421F" w14:textId="08FB0006" w:rsidR="0076342B" w:rsidRPr="00E00C3D" w:rsidRDefault="0076342B" w:rsidP="0076342B">
            <w:pPr>
              <w:rPr>
                <w:rFonts w:ascii="Times New Roman" w:hAnsi="Times New Roman" w:cs="Times New Roman"/>
              </w:rPr>
            </w:pPr>
            <w:r w:rsidRPr="00E00C3D">
              <w:rPr>
                <w:rFonts w:ascii="Times New Roman" w:hAnsi="Times New Roman" w:cs="Times New Roman"/>
              </w:rPr>
              <w:t>-.44</w:t>
            </w:r>
          </w:p>
        </w:tc>
        <w:tc>
          <w:tcPr>
            <w:tcW w:w="0" w:type="auto"/>
          </w:tcPr>
          <w:p w14:paraId="70F48C21" w14:textId="4E4BB4E0" w:rsidR="0076342B" w:rsidRPr="00E00C3D" w:rsidRDefault="0076342B" w:rsidP="0076342B">
            <w:pPr>
              <w:rPr>
                <w:rFonts w:ascii="Times New Roman" w:hAnsi="Times New Roman" w:cs="Times New Roman"/>
              </w:rPr>
            </w:pPr>
            <w:r w:rsidRPr="00E00C3D">
              <w:rPr>
                <w:rFonts w:ascii="Times New Roman" w:hAnsi="Times New Roman" w:cs="Times New Roman"/>
              </w:rPr>
              <w:t>.40</w:t>
            </w:r>
          </w:p>
        </w:tc>
        <w:tc>
          <w:tcPr>
            <w:tcW w:w="0" w:type="auto"/>
          </w:tcPr>
          <w:p w14:paraId="70B0CB44" w14:textId="7F5C6BE2"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4972E484" w14:textId="606C5235" w:rsidR="0076342B" w:rsidRPr="00E00C3D" w:rsidRDefault="0076342B" w:rsidP="0076342B">
            <w:pPr>
              <w:rPr>
                <w:rFonts w:ascii="Times New Roman" w:hAnsi="Times New Roman" w:cs="Times New Roman"/>
              </w:rPr>
            </w:pPr>
            <w:r w:rsidRPr="00E00C3D">
              <w:rPr>
                <w:rFonts w:ascii="Times New Roman" w:hAnsi="Times New Roman" w:cs="Times New Roman"/>
              </w:rPr>
              <w:t>-.14</w:t>
            </w:r>
          </w:p>
        </w:tc>
        <w:tc>
          <w:tcPr>
            <w:tcW w:w="0" w:type="auto"/>
          </w:tcPr>
          <w:p w14:paraId="4C58635F" w14:textId="67BBFA64" w:rsidR="0076342B" w:rsidRPr="00E00C3D" w:rsidRDefault="0076342B" w:rsidP="0076342B">
            <w:pPr>
              <w:rPr>
                <w:rFonts w:ascii="Times New Roman" w:hAnsi="Times New Roman" w:cs="Times New Roman"/>
              </w:rPr>
            </w:pPr>
            <w:r w:rsidRPr="00E00C3D">
              <w:rPr>
                <w:rFonts w:ascii="Times New Roman" w:hAnsi="Times New Roman" w:cs="Times New Roman"/>
              </w:rPr>
              <w:t>-.10</w:t>
            </w:r>
          </w:p>
        </w:tc>
        <w:tc>
          <w:tcPr>
            <w:tcW w:w="0" w:type="auto"/>
          </w:tcPr>
          <w:p w14:paraId="0EFF7F26" w14:textId="46972A92" w:rsidR="0076342B" w:rsidRPr="00E00C3D" w:rsidRDefault="0076342B" w:rsidP="0076342B">
            <w:pPr>
              <w:rPr>
                <w:rFonts w:ascii="Times New Roman" w:hAnsi="Times New Roman" w:cs="Times New Roman"/>
              </w:rPr>
            </w:pPr>
            <w:r w:rsidRPr="00E00C3D">
              <w:rPr>
                <w:rFonts w:ascii="Times New Roman" w:hAnsi="Times New Roman" w:cs="Times New Roman"/>
              </w:rPr>
              <w:t>.39</w:t>
            </w:r>
          </w:p>
        </w:tc>
      </w:tr>
      <w:tr w:rsidR="0076342B" w:rsidRPr="00E00C3D" w14:paraId="5C104AEA" w14:textId="057292D6" w:rsidTr="0076342B">
        <w:tc>
          <w:tcPr>
            <w:tcW w:w="0" w:type="auto"/>
          </w:tcPr>
          <w:p w14:paraId="7C85965C" w14:textId="3626A619" w:rsidR="0076342B" w:rsidRPr="00E00C3D" w:rsidRDefault="0076342B" w:rsidP="0076342B">
            <w:pPr>
              <w:rPr>
                <w:rFonts w:ascii="Times New Roman" w:hAnsi="Times New Roman" w:cs="Times New Roman"/>
              </w:rPr>
            </w:pPr>
            <w:r w:rsidRPr="00E00C3D">
              <w:rPr>
                <w:rFonts w:ascii="Times New Roman" w:hAnsi="Times New Roman" w:cs="Times New Roman"/>
              </w:rPr>
              <w:t>21. T2 Child Maladjustment</w:t>
            </w:r>
          </w:p>
        </w:tc>
        <w:tc>
          <w:tcPr>
            <w:tcW w:w="0" w:type="auto"/>
          </w:tcPr>
          <w:p w14:paraId="2BE6466D" w14:textId="63333DF3" w:rsidR="0076342B" w:rsidRPr="00E00C3D" w:rsidRDefault="0076342B" w:rsidP="0076342B">
            <w:pPr>
              <w:rPr>
                <w:rFonts w:ascii="Times New Roman" w:hAnsi="Times New Roman" w:cs="Times New Roman"/>
              </w:rPr>
            </w:pPr>
            <w:r w:rsidRPr="00E00C3D">
              <w:rPr>
                <w:rFonts w:ascii="Times New Roman" w:hAnsi="Times New Roman" w:cs="Times New Roman"/>
              </w:rPr>
              <w:t>.20</w:t>
            </w:r>
          </w:p>
        </w:tc>
        <w:tc>
          <w:tcPr>
            <w:tcW w:w="0" w:type="auto"/>
          </w:tcPr>
          <w:p w14:paraId="3C2898F1" w14:textId="5BB6CC9B"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7C802B1E" w14:textId="679A3770"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5C03085F" w14:textId="658F77EA" w:rsidR="0076342B" w:rsidRPr="00E00C3D" w:rsidRDefault="0076342B" w:rsidP="0076342B">
            <w:pPr>
              <w:rPr>
                <w:rFonts w:ascii="Times New Roman" w:hAnsi="Times New Roman" w:cs="Times New Roman"/>
              </w:rPr>
            </w:pPr>
            <w:r w:rsidRPr="00E00C3D">
              <w:rPr>
                <w:rFonts w:ascii="Times New Roman" w:hAnsi="Times New Roman" w:cs="Times New Roman"/>
              </w:rPr>
              <w:t>.26</w:t>
            </w:r>
          </w:p>
        </w:tc>
        <w:tc>
          <w:tcPr>
            <w:tcW w:w="0" w:type="auto"/>
          </w:tcPr>
          <w:p w14:paraId="7B6502B1" w14:textId="73E661A3" w:rsidR="0076342B" w:rsidRPr="00E00C3D" w:rsidRDefault="0076342B" w:rsidP="0076342B">
            <w:pPr>
              <w:rPr>
                <w:rFonts w:ascii="Times New Roman" w:hAnsi="Times New Roman" w:cs="Times New Roman"/>
              </w:rPr>
            </w:pPr>
            <w:r w:rsidRPr="00E00C3D">
              <w:rPr>
                <w:rFonts w:ascii="Times New Roman" w:hAnsi="Times New Roman" w:cs="Times New Roman"/>
              </w:rPr>
              <w:t>-.07</w:t>
            </w:r>
          </w:p>
        </w:tc>
        <w:tc>
          <w:tcPr>
            <w:tcW w:w="0" w:type="auto"/>
          </w:tcPr>
          <w:p w14:paraId="6D254CDD" w14:textId="3A863092"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4B02B132" w14:textId="598319F4" w:rsidR="0076342B" w:rsidRPr="00E00C3D" w:rsidRDefault="0076342B" w:rsidP="0076342B">
            <w:pPr>
              <w:rPr>
                <w:rFonts w:ascii="Times New Roman" w:hAnsi="Times New Roman" w:cs="Times New Roman"/>
              </w:rPr>
            </w:pPr>
            <w:r w:rsidRPr="00E00C3D">
              <w:rPr>
                <w:rFonts w:ascii="Times New Roman" w:hAnsi="Times New Roman" w:cs="Times New Roman"/>
              </w:rPr>
              <w:t>-.23</w:t>
            </w:r>
          </w:p>
        </w:tc>
        <w:tc>
          <w:tcPr>
            <w:tcW w:w="0" w:type="auto"/>
          </w:tcPr>
          <w:p w14:paraId="4154AF32" w14:textId="1C55BEA2" w:rsidR="0076342B" w:rsidRPr="00E00C3D" w:rsidRDefault="0076342B" w:rsidP="0076342B">
            <w:pPr>
              <w:rPr>
                <w:rFonts w:ascii="Times New Roman" w:hAnsi="Times New Roman" w:cs="Times New Roman"/>
              </w:rPr>
            </w:pPr>
            <w:r w:rsidRPr="00E00C3D">
              <w:rPr>
                <w:rFonts w:ascii="Times New Roman" w:hAnsi="Times New Roman" w:cs="Times New Roman"/>
              </w:rPr>
              <w:t>-.29</w:t>
            </w:r>
          </w:p>
        </w:tc>
        <w:tc>
          <w:tcPr>
            <w:tcW w:w="0" w:type="auto"/>
          </w:tcPr>
          <w:p w14:paraId="68D1D772" w14:textId="10BAA0DB" w:rsidR="0076342B" w:rsidRPr="00E00C3D" w:rsidRDefault="0076342B" w:rsidP="0076342B">
            <w:pPr>
              <w:rPr>
                <w:rFonts w:ascii="Times New Roman" w:hAnsi="Times New Roman" w:cs="Times New Roman"/>
              </w:rPr>
            </w:pPr>
            <w:r w:rsidRPr="00E00C3D">
              <w:rPr>
                <w:rFonts w:ascii="Times New Roman" w:hAnsi="Times New Roman" w:cs="Times New Roman"/>
              </w:rPr>
              <w:t>-.32</w:t>
            </w:r>
          </w:p>
        </w:tc>
        <w:tc>
          <w:tcPr>
            <w:tcW w:w="0" w:type="auto"/>
          </w:tcPr>
          <w:p w14:paraId="554318CA" w14:textId="1630B899" w:rsidR="0076342B" w:rsidRPr="00E00C3D" w:rsidRDefault="0076342B" w:rsidP="0076342B">
            <w:pPr>
              <w:rPr>
                <w:rFonts w:ascii="Times New Roman" w:hAnsi="Times New Roman" w:cs="Times New Roman"/>
              </w:rPr>
            </w:pPr>
            <w:r w:rsidRPr="00E00C3D">
              <w:rPr>
                <w:rFonts w:ascii="Times New Roman" w:hAnsi="Times New Roman" w:cs="Times New Roman"/>
              </w:rPr>
              <w:t>-.27</w:t>
            </w:r>
          </w:p>
        </w:tc>
        <w:tc>
          <w:tcPr>
            <w:tcW w:w="0" w:type="auto"/>
          </w:tcPr>
          <w:p w14:paraId="0A1AD833" w14:textId="4C6633C0" w:rsidR="0076342B" w:rsidRPr="00E00C3D" w:rsidRDefault="0076342B" w:rsidP="0076342B">
            <w:pPr>
              <w:rPr>
                <w:rFonts w:ascii="Times New Roman" w:hAnsi="Times New Roman" w:cs="Times New Roman"/>
              </w:rPr>
            </w:pPr>
            <w:r w:rsidRPr="00E00C3D">
              <w:rPr>
                <w:rFonts w:ascii="Times New Roman" w:hAnsi="Times New Roman" w:cs="Times New Roman"/>
              </w:rPr>
              <w:t>-.45</w:t>
            </w:r>
          </w:p>
        </w:tc>
        <w:tc>
          <w:tcPr>
            <w:tcW w:w="0" w:type="auto"/>
          </w:tcPr>
          <w:p w14:paraId="42E4D5B3" w14:textId="4A602DD0" w:rsidR="0076342B" w:rsidRPr="00E00C3D" w:rsidRDefault="0076342B" w:rsidP="0076342B">
            <w:pPr>
              <w:rPr>
                <w:rFonts w:ascii="Times New Roman" w:hAnsi="Times New Roman" w:cs="Times New Roman"/>
              </w:rPr>
            </w:pPr>
            <w:r w:rsidRPr="00E00C3D">
              <w:rPr>
                <w:rFonts w:ascii="Times New Roman" w:hAnsi="Times New Roman" w:cs="Times New Roman"/>
              </w:rPr>
              <w:t>.42</w:t>
            </w:r>
          </w:p>
        </w:tc>
        <w:tc>
          <w:tcPr>
            <w:tcW w:w="0" w:type="auto"/>
          </w:tcPr>
          <w:p w14:paraId="5FE6FE34" w14:textId="29148DA8" w:rsidR="0076342B" w:rsidRPr="00E00C3D" w:rsidRDefault="0076342B" w:rsidP="0076342B">
            <w:pPr>
              <w:rPr>
                <w:rFonts w:ascii="Times New Roman" w:hAnsi="Times New Roman" w:cs="Times New Roman"/>
              </w:rPr>
            </w:pPr>
            <w:r w:rsidRPr="00E00C3D">
              <w:rPr>
                <w:rFonts w:ascii="Times New Roman" w:hAnsi="Times New Roman" w:cs="Times New Roman"/>
              </w:rPr>
              <w:t>-.16</w:t>
            </w:r>
          </w:p>
        </w:tc>
        <w:tc>
          <w:tcPr>
            <w:tcW w:w="0" w:type="auto"/>
          </w:tcPr>
          <w:p w14:paraId="3BB30A5A" w14:textId="0B6DE2A8" w:rsidR="0076342B" w:rsidRPr="00E00C3D" w:rsidRDefault="0076342B" w:rsidP="0076342B">
            <w:pPr>
              <w:rPr>
                <w:rFonts w:ascii="Times New Roman" w:hAnsi="Times New Roman" w:cs="Times New Roman"/>
              </w:rPr>
            </w:pPr>
            <w:r w:rsidRPr="00E00C3D">
              <w:rPr>
                <w:rFonts w:ascii="Times New Roman" w:hAnsi="Times New Roman" w:cs="Times New Roman"/>
              </w:rPr>
              <w:t>-.15</w:t>
            </w:r>
          </w:p>
        </w:tc>
        <w:tc>
          <w:tcPr>
            <w:tcW w:w="0" w:type="auto"/>
          </w:tcPr>
          <w:p w14:paraId="0936416C" w14:textId="3181B37C" w:rsidR="0076342B" w:rsidRPr="00E00C3D" w:rsidRDefault="0076342B" w:rsidP="0076342B">
            <w:pPr>
              <w:rPr>
                <w:rFonts w:ascii="Times New Roman" w:hAnsi="Times New Roman" w:cs="Times New Roman"/>
              </w:rPr>
            </w:pPr>
            <w:r w:rsidRPr="00E00C3D">
              <w:rPr>
                <w:rFonts w:ascii="Times New Roman" w:hAnsi="Times New Roman" w:cs="Times New Roman"/>
              </w:rPr>
              <w:t>-.05</w:t>
            </w:r>
          </w:p>
        </w:tc>
        <w:tc>
          <w:tcPr>
            <w:tcW w:w="0" w:type="auto"/>
          </w:tcPr>
          <w:p w14:paraId="53EE4628" w14:textId="3048F8FC" w:rsidR="0076342B" w:rsidRPr="00E00C3D" w:rsidRDefault="0076342B" w:rsidP="0076342B">
            <w:pPr>
              <w:rPr>
                <w:rFonts w:ascii="Times New Roman" w:hAnsi="Times New Roman" w:cs="Times New Roman"/>
              </w:rPr>
            </w:pPr>
            <w:r w:rsidRPr="00E00C3D">
              <w:rPr>
                <w:rFonts w:ascii="Times New Roman" w:hAnsi="Times New Roman" w:cs="Times New Roman"/>
              </w:rPr>
              <w:t>.35</w:t>
            </w:r>
          </w:p>
        </w:tc>
      </w:tr>
      <w:tr w:rsidR="0076342B" w:rsidRPr="00E00C3D" w14:paraId="1049CB84" w14:textId="6822025D" w:rsidTr="0076342B">
        <w:tc>
          <w:tcPr>
            <w:tcW w:w="0" w:type="auto"/>
          </w:tcPr>
          <w:p w14:paraId="7816E220" w14:textId="7C58A8B7" w:rsidR="0076342B" w:rsidRPr="00E00C3D" w:rsidRDefault="0076342B" w:rsidP="0076342B">
            <w:pPr>
              <w:rPr>
                <w:rFonts w:ascii="Times New Roman" w:hAnsi="Times New Roman" w:cs="Times New Roman"/>
              </w:rPr>
            </w:pPr>
            <w:r w:rsidRPr="00E00C3D">
              <w:rPr>
                <w:rFonts w:ascii="Times New Roman" w:hAnsi="Times New Roman" w:cs="Times New Roman"/>
              </w:rPr>
              <w:t>22. T2 Parent Overcontrol</w:t>
            </w:r>
          </w:p>
        </w:tc>
        <w:tc>
          <w:tcPr>
            <w:tcW w:w="0" w:type="auto"/>
          </w:tcPr>
          <w:p w14:paraId="20EDCDC7" w14:textId="4384F332" w:rsidR="0076342B" w:rsidRPr="00E00C3D" w:rsidRDefault="0076342B" w:rsidP="0076342B">
            <w:pPr>
              <w:rPr>
                <w:rFonts w:ascii="Times New Roman" w:hAnsi="Times New Roman" w:cs="Times New Roman"/>
              </w:rPr>
            </w:pPr>
            <w:r w:rsidRPr="00E00C3D">
              <w:rPr>
                <w:rFonts w:ascii="Times New Roman" w:hAnsi="Times New Roman" w:cs="Times New Roman"/>
              </w:rPr>
              <w:t>.18</w:t>
            </w:r>
          </w:p>
        </w:tc>
        <w:tc>
          <w:tcPr>
            <w:tcW w:w="0" w:type="auto"/>
          </w:tcPr>
          <w:p w14:paraId="5DFC1159" w14:textId="28E13C7E" w:rsidR="0076342B" w:rsidRPr="00E00C3D" w:rsidRDefault="0076342B" w:rsidP="0076342B">
            <w:pPr>
              <w:rPr>
                <w:rFonts w:ascii="Times New Roman" w:hAnsi="Times New Roman" w:cs="Times New Roman"/>
              </w:rPr>
            </w:pPr>
            <w:r w:rsidRPr="00E00C3D">
              <w:rPr>
                <w:rFonts w:ascii="Times New Roman" w:hAnsi="Times New Roman" w:cs="Times New Roman"/>
              </w:rPr>
              <w:t>.25</w:t>
            </w:r>
          </w:p>
        </w:tc>
        <w:tc>
          <w:tcPr>
            <w:tcW w:w="0" w:type="auto"/>
          </w:tcPr>
          <w:p w14:paraId="2A327D2B" w14:textId="21AE9E5B" w:rsidR="0076342B" w:rsidRPr="00E00C3D" w:rsidRDefault="0076342B" w:rsidP="0076342B">
            <w:pPr>
              <w:rPr>
                <w:rFonts w:ascii="Times New Roman" w:hAnsi="Times New Roman" w:cs="Times New Roman"/>
              </w:rPr>
            </w:pPr>
            <w:r w:rsidRPr="00E00C3D">
              <w:rPr>
                <w:rFonts w:ascii="Times New Roman" w:hAnsi="Times New Roman" w:cs="Times New Roman"/>
              </w:rPr>
              <w:t>-.001</w:t>
            </w:r>
          </w:p>
        </w:tc>
        <w:tc>
          <w:tcPr>
            <w:tcW w:w="0" w:type="auto"/>
          </w:tcPr>
          <w:p w14:paraId="6DF89B6E" w14:textId="5C6B0032" w:rsidR="0076342B" w:rsidRPr="00E00C3D" w:rsidRDefault="0076342B" w:rsidP="0076342B">
            <w:pPr>
              <w:rPr>
                <w:rFonts w:ascii="Times New Roman" w:hAnsi="Times New Roman" w:cs="Times New Roman"/>
              </w:rPr>
            </w:pPr>
            <w:r w:rsidRPr="00E00C3D">
              <w:rPr>
                <w:rFonts w:ascii="Times New Roman" w:hAnsi="Times New Roman" w:cs="Times New Roman"/>
              </w:rPr>
              <w:t>.26</w:t>
            </w:r>
          </w:p>
        </w:tc>
        <w:tc>
          <w:tcPr>
            <w:tcW w:w="0" w:type="auto"/>
          </w:tcPr>
          <w:p w14:paraId="756FCFBB" w14:textId="49D68843" w:rsidR="0076342B" w:rsidRPr="00E00C3D" w:rsidRDefault="0076342B" w:rsidP="0076342B">
            <w:pPr>
              <w:rPr>
                <w:rFonts w:ascii="Times New Roman" w:hAnsi="Times New Roman" w:cs="Times New Roman"/>
              </w:rPr>
            </w:pPr>
            <w:r w:rsidRPr="00E00C3D">
              <w:rPr>
                <w:rFonts w:ascii="Times New Roman" w:hAnsi="Times New Roman" w:cs="Times New Roman"/>
              </w:rPr>
              <w:t>-.06</w:t>
            </w:r>
          </w:p>
        </w:tc>
        <w:tc>
          <w:tcPr>
            <w:tcW w:w="0" w:type="auto"/>
          </w:tcPr>
          <w:p w14:paraId="5D81340A" w14:textId="6003EA4A" w:rsidR="0076342B" w:rsidRPr="00E00C3D" w:rsidRDefault="0076342B" w:rsidP="0076342B">
            <w:pPr>
              <w:rPr>
                <w:rFonts w:ascii="Times New Roman" w:hAnsi="Times New Roman" w:cs="Times New Roman"/>
              </w:rPr>
            </w:pPr>
            <w:r w:rsidRPr="00E00C3D">
              <w:rPr>
                <w:rFonts w:ascii="Times New Roman" w:hAnsi="Times New Roman" w:cs="Times New Roman"/>
              </w:rPr>
              <w:t>-.07</w:t>
            </w:r>
          </w:p>
        </w:tc>
        <w:tc>
          <w:tcPr>
            <w:tcW w:w="0" w:type="auto"/>
          </w:tcPr>
          <w:p w14:paraId="40B64E42" w14:textId="206152B3" w:rsidR="0076342B" w:rsidRPr="00E00C3D" w:rsidRDefault="0076342B" w:rsidP="0076342B">
            <w:pPr>
              <w:rPr>
                <w:rFonts w:ascii="Times New Roman" w:hAnsi="Times New Roman" w:cs="Times New Roman"/>
              </w:rPr>
            </w:pPr>
            <w:r w:rsidRPr="00E00C3D">
              <w:rPr>
                <w:rFonts w:ascii="Times New Roman" w:hAnsi="Times New Roman" w:cs="Times New Roman"/>
              </w:rPr>
              <w:t>-.12</w:t>
            </w:r>
          </w:p>
        </w:tc>
        <w:tc>
          <w:tcPr>
            <w:tcW w:w="0" w:type="auto"/>
          </w:tcPr>
          <w:p w14:paraId="2CE4FFA9" w14:textId="5F088F80" w:rsidR="0076342B" w:rsidRPr="00E00C3D" w:rsidRDefault="0076342B" w:rsidP="0076342B">
            <w:pPr>
              <w:rPr>
                <w:rFonts w:ascii="Times New Roman" w:hAnsi="Times New Roman" w:cs="Times New Roman"/>
              </w:rPr>
            </w:pPr>
            <w:r w:rsidRPr="00E00C3D">
              <w:rPr>
                <w:rFonts w:ascii="Times New Roman" w:hAnsi="Times New Roman" w:cs="Times New Roman"/>
              </w:rPr>
              <w:t>-.22</w:t>
            </w:r>
          </w:p>
        </w:tc>
        <w:tc>
          <w:tcPr>
            <w:tcW w:w="0" w:type="auto"/>
          </w:tcPr>
          <w:p w14:paraId="6830CD62" w14:textId="515A7CD9" w:rsidR="0076342B" w:rsidRPr="00E00C3D" w:rsidRDefault="0076342B" w:rsidP="0076342B">
            <w:pPr>
              <w:rPr>
                <w:rFonts w:ascii="Times New Roman" w:hAnsi="Times New Roman" w:cs="Times New Roman"/>
              </w:rPr>
            </w:pPr>
            <w:r w:rsidRPr="00E00C3D">
              <w:rPr>
                <w:rFonts w:ascii="Times New Roman" w:hAnsi="Times New Roman" w:cs="Times New Roman"/>
              </w:rPr>
              <w:t>-.23</w:t>
            </w:r>
          </w:p>
        </w:tc>
        <w:tc>
          <w:tcPr>
            <w:tcW w:w="0" w:type="auto"/>
          </w:tcPr>
          <w:p w14:paraId="33442462" w14:textId="1583FC04" w:rsidR="0076342B" w:rsidRPr="00E00C3D" w:rsidRDefault="0076342B" w:rsidP="0076342B">
            <w:pPr>
              <w:rPr>
                <w:rFonts w:ascii="Times New Roman" w:hAnsi="Times New Roman" w:cs="Times New Roman"/>
              </w:rPr>
            </w:pPr>
            <w:r w:rsidRPr="00E00C3D">
              <w:rPr>
                <w:rFonts w:ascii="Times New Roman" w:hAnsi="Times New Roman" w:cs="Times New Roman"/>
              </w:rPr>
              <w:t>-.10</w:t>
            </w:r>
          </w:p>
        </w:tc>
        <w:tc>
          <w:tcPr>
            <w:tcW w:w="0" w:type="auto"/>
          </w:tcPr>
          <w:p w14:paraId="5834A023" w14:textId="0A0A3E57" w:rsidR="0076342B" w:rsidRPr="00E00C3D" w:rsidRDefault="0076342B" w:rsidP="0076342B">
            <w:pPr>
              <w:rPr>
                <w:rFonts w:ascii="Times New Roman" w:hAnsi="Times New Roman" w:cs="Times New Roman"/>
              </w:rPr>
            </w:pPr>
            <w:r w:rsidRPr="00E00C3D">
              <w:rPr>
                <w:rFonts w:ascii="Times New Roman" w:hAnsi="Times New Roman" w:cs="Times New Roman"/>
              </w:rPr>
              <w:t>-.28</w:t>
            </w:r>
          </w:p>
        </w:tc>
        <w:tc>
          <w:tcPr>
            <w:tcW w:w="0" w:type="auto"/>
          </w:tcPr>
          <w:p w14:paraId="75F04510" w14:textId="4CD57472" w:rsidR="0076342B" w:rsidRPr="00E00C3D" w:rsidRDefault="0076342B" w:rsidP="0076342B">
            <w:pPr>
              <w:rPr>
                <w:rFonts w:ascii="Times New Roman" w:hAnsi="Times New Roman" w:cs="Times New Roman"/>
              </w:rPr>
            </w:pPr>
            <w:r w:rsidRPr="00E00C3D">
              <w:rPr>
                <w:rFonts w:ascii="Times New Roman" w:hAnsi="Times New Roman" w:cs="Times New Roman"/>
              </w:rPr>
              <w:t>.55</w:t>
            </w:r>
          </w:p>
        </w:tc>
        <w:tc>
          <w:tcPr>
            <w:tcW w:w="0" w:type="auto"/>
          </w:tcPr>
          <w:p w14:paraId="1D967BAA" w14:textId="4E0293B0" w:rsidR="0076342B" w:rsidRPr="00E00C3D" w:rsidRDefault="0076342B" w:rsidP="0076342B">
            <w:pPr>
              <w:rPr>
                <w:rFonts w:ascii="Times New Roman" w:hAnsi="Times New Roman" w:cs="Times New Roman"/>
              </w:rPr>
            </w:pPr>
            <w:r w:rsidRPr="00E00C3D">
              <w:rPr>
                <w:rFonts w:ascii="Times New Roman" w:hAnsi="Times New Roman" w:cs="Times New Roman"/>
              </w:rPr>
              <w:t>.09</w:t>
            </w:r>
          </w:p>
        </w:tc>
        <w:tc>
          <w:tcPr>
            <w:tcW w:w="0" w:type="auto"/>
          </w:tcPr>
          <w:p w14:paraId="3112DE2F" w14:textId="11BB123A" w:rsidR="0076342B" w:rsidRPr="00E00C3D" w:rsidRDefault="0076342B" w:rsidP="0076342B">
            <w:pPr>
              <w:rPr>
                <w:rFonts w:ascii="Times New Roman" w:hAnsi="Times New Roman" w:cs="Times New Roman"/>
              </w:rPr>
            </w:pPr>
            <w:r w:rsidRPr="00E00C3D">
              <w:rPr>
                <w:rFonts w:ascii="Times New Roman" w:hAnsi="Times New Roman" w:cs="Times New Roman"/>
              </w:rPr>
              <w:t>-.31</w:t>
            </w:r>
          </w:p>
        </w:tc>
        <w:tc>
          <w:tcPr>
            <w:tcW w:w="0" w:type="auto"/>
          </w:tcPr>
          <w:p w14:paraId="070D37B0" w14:textId="57CF57C3" w:rsidR="0076342B" w:rsidRPr="00E00C3D" w:rsidRDefault="0076342B" w:rsidP="0076342B">
            <w:pPr>
              <w:rPr>
                <w:rFonts w:ascii="Times New Roman" w:hAnsi="Times New Roman" w:cs="Times New Roman"/>
              </w:rPr>
            </w:pPr>
            <w:r w:rsidRPr="00E00C3D">
              <w:rPr>
                <w:rFonts w:ascii="Times New Roman" w:hAnsi="Times New Roman" w:cs="Times New Roman"/>
              </w:rPr>
              <w:t>-.01</w:t>
            </w:r>
          </w:p>
        </w:tc>
        <w:tc>
          <w:tcPr>
            <w:tcW w:w="0" w:type="auto"/>
          </w:tcPr>
          <w:p w14:paraId="4653815B" w14:textId="7A849C22" w:rsidR="0076342B" w:rsidRPr="00E00C3D" w:rsidRDefault="0076342B" w:rsidP="0076342B">
            <w:pPr>
              <w:rPr>
                <w:rFonts w:ascii="Times New Roman" w:hAnsi="Times New Roman" w:cs="Times New Roman"/>
              </w:rPr>
            </w:pPr>
            <w:r w:rsidRPr="00E00C3D">
              <w:rPr>
                <w:rFonts w:ascii="Times New Roman" w:hAnsi="Times New Roman" w:cs="Times New Roman"/>
              </w:rPr>
              <w:t>.36</w:t>
            </w:r>
          </w:p>
        </w:tc>
      </w:tr>
    </w:tbl>
    <w:p w14:paraId="12B7D3A8" w14:textId="699B98FE" w:rsidR="00E85232" w:rsidRPr="00E00C3D" w:rsidRDefault="0076342B">
      <w:pPr>
        <w:rPr>
          <w:rFonts w:ascii="Times New Roman" w:hAnsi="Times New Roman" w:cs="Times New Roman"/>
          <w:b/>
          <w:bCs/>
        </w:rPr>
      </w:pPr>
      <w:r w:rsidRPr="00E00C3D">
        <w:rPr>
          <w:rFonts w:ascii="Times New Roman" w:hAnsi="Times New Roman" w:cs="Times New Roman"/>
          <w:i/>
          <w:iCs/>
        </w:rPr>
        <w:t xml:space="preserve">Note. N </w:t>
      </w:r>
      <w:r w:rsidRPr="00E00C3D">
        <w:rPr>
          <w:rFonts w:ascii="Times New Roman" w:hAnsi="Times New Roman" w:cs="Times New Roman"/>
        </w:rPr>
        <w:t xml:space="preserve">= 614 for correlations among baseline variables (1-14). </w:t>
      </w:r>
      <w:r w:rsidRPr="00E00C3D">
        <w:rPr>
          <w:rFonts w:ascii="Times New Roman" w:hAnsi="Times New Roman" w:cs="Times New Roman"/>
          <w:i/>
          <w:iCs/>
        </w:rPr>
        <w:t xml:space="preserve">N </w:t>
      </w:r>
      <w:r w:rsidRPr="00E00C3D">
        <w:rPr>
          <w:rFonts w:ascii="Times New Roman" w:hAnsi="Times New Roman" w:cs="Times New Roman"/>
        </w:rPr>
        <w:t>= 424 for correlations including follow-up variables (15-22). For baseline correlations (</w:t>
      </w:r>
      <w:proofErr w:type="gramStart"/>
      <w:r w:rsidRPr="00E00C3D">
        <w:rPr>
          <w:rFonts w:ascii="Times New Roman" w:hAnsi="Times New Roman" w:cs="Times New Roman"/>
          <w:i/>
          <w:iCs/>
        </w:rPr>
        <w:t xml:space="preserve">N </w:t>
      </w:r>
      <w:r w:rsidRPr="00E00C3D">
        <w:rPr>
          <w:rFonts w:ascii="Times New Roman" w:hAnsi="Times New Roman" w:cs="Times New Roman"/>
        </w:rPr>
        <w:t xml:space="preserve"> =</w:t>
      </w:r>
      <w:proofErr w:type="gramEnd"/>
      <w:r w:rsidRPr="00E00C3D">
        <w:rPr>
          <w:rFonts w:ascii="Times New Roman" w:hAnsi="Times New Roman" w:cs="Times New Roman"/>
        </w:rPr>
        <w:t xml:space="preserve"> 614) |r| </w:t>
      </w:r>
      <w:r w:rsidR="00FD7315" w:rsidRPr="00E00C3D">
        <w:rPr>
          <w:rFonts w:ascii="Times New Roman" w:hAnsi="Times New Roman" w:cs="Times New Roman"/>
        </w:rPr>
        <w:t xml:space="preserve">= .08 </w:t>
      </w:r>
      <w:r w:rsidR="00FD7315" w:rsidRPr="00E00C3D">
        <w:rPr>
          <w:rFonts w:ascii="Times New Roman" w:hAnsi="Times New Roman" w:cs="Times New Roman"/>
          <w:i/>
          <w:iCs/>
        </w:rPr>
        <w:t xml:space="preserve">p </w:t>
      </w:r>
      <w:r w:rsidR="00FD7315" w:rsidRPr="00E00C3D">
        <w:rPr>
          <w:rFonts w:ascii="Times New Roman" w:hAnsi="Times New Roman" w:cs="Times New Roman"/>
        </w:rPr>
        <w:t xml:space="preserve">= .038, |r| = .11, </w:t>
      </w:r>
      <w:r w:rsidR="00FD7315" w:rsidRPr="00E00C3D">
        <w:rPr>
          <w:rFonts w:ascii="Times New Roman" w:hAnsi="Times New Roman" w:cs="Times New Roman"/>
          <w:i/>
          <w:iCs/>
        </w:rPr>
        <w:t xml:space="preserve">p </w:t>
      </w:r>
      <w:r w:rsidR="00FD7315" w:rsidRPr="00E00C3D">
        <w:rPr>
          <w:rFonts w:ascii="Times New Roman" w:hAnsi="Times New Roman" w:cs="Times New Roman"/>
        </w:rPr>
        <w:t xml:space="preserve">= .01,  |r| = .13, </w:t>
      </w:r>
      <w:r w:rsidR="00FD7315" w:rsidRPr="00E00C3D">
        <w:rPr>
          <w:rFonts w:ascii="Times New Roman" w:hAnsi="Times New Roman" w:cs="Times New Roman"/>
          <w:i/>
          <w:iCs/>
        </w:rPr>
        <w:t xml:space="preserve">p </w:t>
      </w:r>
      <w:r w:rsidR="00FD7315" w:rsidRPr="00E00C3D">
        <w:rPr>
          <w:rFonts w:ascii="Times New Roman" w:hAnsi="Times New Roman" w:cs="Times New Roman"/>
        </w:rPr>
        <w:t>= .001. For correlations including follow-up variables (</w:t>
      </w:r>
      <w:r w:rsidR="00FD7315" w:rsidRPr="00E00C3D">
        <w:rPr>
          <w:rFonts w:ascii="Times New Roman" w:hAnsi="Times New Roman" w:cs="Times New Roman"/>
          <w:i/>
          <w:iCs/>
        </w:rPr>
        <w:t xml:space="preserve">N </w:t>
      </w:r>
      <w:r w:rsidR="00FD7315" w:rsidRPr="00E00C3D">
        <w:rPr>
          <w:rFonts w:ascii="Times New Roman" w:hAnsi="Times New Roman" w:cs="Times New Roman"/>
        </w:rPr>
        <w:t>= 424</w:t>
      </w:r>
      <w:proofErr w:type="gramStart"/>
      <w:r w:rsidR="00FD7315" w:rsidRPr="00E00C3D">
        <w:rPr>
          <w:rFonts w:ascii="Times New Roman" w:hAnsi="Times New Roman" w:cs="Times New Roman"/>
        </w:rPr>
        <w:t>),|</w:t>
      </w:r>
      <w:proofErr w:type="gramEnd"/>
      <w:r w:rsidR="00FD7315" w:rsidRPr="00E00C3D">
        <w:rPr>
          <w:rFonts w:ascii="Times New Roman" w:hAnsi="Times New Roman" w:cs="Times New Roman"/>
        </w:rPr>
        <w:t xml:space="preserve">r| = .10, </w:t>
      </w:r>
      <w:r w:rsidR="00FD7315" w:rsidRPr="00E00C3D">
        <w:rPr>
          <w:rFonts w:ascii="Times New Roman" w:hAnsi="Times New Roman" w:cs="Times New Roman"/>
          <w:i/>
          <w:iCs/>
        </w:rPr>
        <w:t xml:space="preserve">p </w:t>
      </w:r>
      <w:r w:rsidR="00FD7315" w:rsidRPr="00E00C3D">
        <w:rPr>
          <w:rFonts w:ascii="Times New Roman" w:hAnsi="Times New Roman" w:cs="Times New Roman"/>
        </w:rPr>
        <w:t xml:space="preserve">= .04 |r| = .15, </w:t>
      </w:r>
      <w:r w:rsidR="00FD7315" w:rsidRPr="00E00C3D">
        <w:rPr>
          <w:rFonts w:ascii="Times New Roman" w:hAnsi="Times New Roman" w:cs="Times New Roman"/>
          <w:i/>
          <w:iCs/>
        </w:rPr>
        <w:t xml:space="preserve"> p</w:t>
      </w:r>
      <w:r w:rsidR="00FD7315" w:rsidRPr="00E00C3D">
        <w:rPr>
          <w:rFonts w:ascii="Times New Roman" w:hAnsi="Times New Roman" w:cs="Times New Roman"/>
        </w:rPr>
        <w:t xml:space="preserve"> = .002, |r| = .16, </w:t>
      </w:r>
      <w:r w:rsidR="00FD7315" w:rsidRPr="00E00C3D">
        <w:rPr>
          <w:rFonts w:ascii="Times New Roman" w:hAnsi="Times New Roman" w:cs="Times New Roman"/>
          <w:i/>
          <w:iCs/>
        </w:rPr>
        <w:t xml:space="preserve">p </w:t>
      </w:r>
      <w:r w:rsidR="00FD7315" w:rsidRPr="00E00C3D">
        <w:rPr>
          <w:rFonts w:ascii="Times New Roman" w:hAnsi="Times New Roman" w:cs="Times New Roman"/>
        </w:rPr>
        <w:t xml:space="preserve"> =.001.  </w:t>
      </w:r>
    </w:p>
    <w:p w14:paraId="61E5A6F6" w14:textId="396F7ABC" w:rsidR="0076342B" w:rsidRPr="00E00C3D" w:rsidRDefault="0076342B">
      <w:pPr>
        <w:rPr>
          <w:rFonts w:ascii="Times New Roman" w:hAnsi="Times New Roman" w:cs="Times New Roman"/>
        </w:rPr>
      </w:pPr>
      <w:r w:rsidRPr="00E00C3D">
        <w:rPr>
          <w:rFonts w:ascii="Times New Roman" w:hAnsi="Times New Roman" w:cs="Times New Roman"/>
        </w:rPr>
        <w:br w:type="page"/>
      </w:r>
    </w:p>
    <w:p w14:paraId="04C44781" w14:textId="50E1996E" w:rsidR="00223405" w:rsidRPr="00E00C3D" w:rsidRDefault="0076342B" w:rsidP="00223405">
      <w:pPr>
        <w:rPr>
          <w:rFonts w:ascii="Times New Roman" w:hAnsi="Times New Roman" w:cs="Times New Roman"/>
          <w:b/>
          <w:bCs/>
        </w:rPr>
      </w:pPr>
      <w:r w:rsidRPr="00E00C3D">
        <w:rPr>
          <w:rFonts w:ascii="Times New Roman" w:hAnsi="Times New Roman" w:cs="Times New Roman"/>
          <w:b/>
          <w:bCs/>
        </w:rPr>
        <w:lastRenderedPageBreak/>
        <w:t xml:space="preserve">Table S1 (Continued) </w:t>
      </w:r>
    </w:p>
    <w:p w14:paraId="79C7FD61" w14:textId="0A6C5C26" w:rsidR="0076342B" w:rsidRPr="00E00C3D" w:rsidRDefault="0076342B" w:rsidP="00223405">
      <w:pPr>
        <w:rPr>
          <w:rFonts w:ascii="Times New Roman" w:hAnsi="Times New Roman" w:cs="Times New Roman"/>
        </w:rPr>
      </w:pPr>
      <w:r w:rsidRPr="00E00C3D">
        <w:rPr>
          <w:rFonts w:ascii="Times New Roman" w:hAnsi="Times New Roman" w:cs="Times New Roman"/>
        </w:rPr>
        <w:t xml:space="preserve">Correlations among all primary study variables </w:t>
      </w:r>
    </w:p>
    <w:p w14:paraId="67BF88A3" w14:textId="39E9BA98" w:rsidR="0076342B" w:rsidRPr="00E00C3D" w:rsidRDefault="0076342B" w:rsidP="00223405">
      <w:pPr>
        <w:rPr>
          <w:rFonts w:ascii="Times New Roman" w:hAnsi="Times New Roman" w:cs="Times New Roman"/>
        </w:rPr>
      </w:pPr>
    </w:p>
    <w:tbl>
      <w:tblPr>
        <w:tblStyle w:val="TableGrid"/>
        <w:tblW w:w="0" w:type="auto"/>
        <w:tblLook w:val="04A0" w:firstRow="1" w:lastRow="0" w:firstColumn="1" w:lastColumn="0" w:noHBand="0" w:noVBand="1"/>
      </w:tblPr>
      <w:tblGrid>
        <w:gridCol w:w="2516"/>
        <w:gridCol w:w="516"/>
        <w:gridCol w:w="596"/>
        <w:gridCol w:w="596"/>
        <w:gridCol w:w="516"/>
        <w:gridCol w:w="516"/>
      </w:tblGrid>
      <w:tr w:rsidR="0076342B" w:rsidRPr="00E00C3D" w14:paraId="74F2D619" w14:textId="745D3646" w:rsidTr="0076342B">
        <w:tc>
          <w:tcPr>
            <w:tcW w:w="0" w:type="auto"/>
          </w:tcPr>
          <w:p w14:paraId="0C5A0808" w14:textId="77777777" w:rsidR="0076342B" w:rsidRPr="00E00C3D" w:rsidRDefault="0076342B" w:rsidP="0076342B">
            <w:pPr>
              <w:rPr>
                <w:rFonts w:ascii="Times New Roman" w:hAnsi="Times New Roman" w:cs="Times New Roman"/>
              </w:rPr>
            </w:pPr>
          </w:p>
        </w:tc>
        <w:tc>
          <w:tcPr>
            <w:tcW w:w="0" w:type="auto"/>
          </w:tcPr>
          <w:p w14:paraId="262CB756" w14:textId="2FB745A7" w:rsidR="0076342B" w:rsidRPr="00E00C3D" w:rsidRDefault="0076342B" w:rsidP="0076342B">
            <w:pPr>
              <w:rPr>
                <w:rFonts w:ascii="Times New Roman" w:hAnsi="Times New Roman" w:cs="Times New Roman"/>
              </w:rPr>
            </w:pPr>
            <w:r w:rsidRPr="00E00C3D">
              <w:rPr>
                <w:rFonts w:ascii="Times New Roman" w:hAnsi="Times New Roman" w:cs="Times New Roman"/>
              </w:rPr>
              <w:t>17.</w:t>
            </w:r>
          </w:p>
        </w:tc>
        <w:tc>
          <w:tcPr>
            <w:tcW w:w="0" w:type="auto"/>
          </w:tcPr>
          <w:p w14:paraId="1C821DDC" w14:textId="24F7F674" w:rsidR="0076342B" w:rsidRPr="00E00C3D" w:rsidRDefault="0076342B" w:rsidP="0076342B">
            <w:pPr>
              <w:rPr>
                <w:rFonts w:ascii="Times New Roman" w:hAnsi="Times New Roman" w:cs="Times New Roman"/>
              </w:rPr>
            </w:pPr>
            <w:r w:rsidRPr="00E00C3D">
              <w:rPr>
                <w:rFonts w:ascii="Times New Roman" w:hAnsi="Times New Roman" w:cs="Times New Roman"/>
              </w:rPr>
              <w:t>18.</w:t>
            </w:r>
          </w:p>
        </w:tc>
        <w:tc>
          <w:tcPr>
            <w:tcW w:w="0" w:type="auto"/>
          </w:tcPr>
          <w:p w14:paraId="46C03C91" w14:textId="57B6915D" w:rsidR="0076342B" w:rsidRPr="00E00C3D" w:rsidRDefault="0076342B" w:rsidP="0076342B">
            <w:pPr>
              <w:rPr>
                <w:rFonts w:ascii="Times New Roman" w:hAnsi="Times New Roman" w:cs="Times New Roman"/>
              </w:rPr>
            </w:pPr>
            <w:r w:rsidRPr="00E00C3D">
              <w:rPr>
                <w:rFonts w:ascii="Times New Roman" w:hAnsi="Times New Roman" w:cs="Times New Roman"/>
              </w:rPr>
              <w:t>19.</w:t>
            </w:r>
          </w:p>
        </w:tc>
        <w:tc>
          <w:tcPr>
            <w:tcW w:w="0" w:type="auto"/>
          </w:tcPr>
          <w:p w14:paraId="57E050A1" w14:textId="11F372BB" w:rsidR="0076342B" w:rsidRPr="00E00C3D" w:rsidRDefault="0076342B" w:rsidP="0076342B">
            <w:pPr>
              <w:rPr>
                <w:rFonts w:ascii="Times New Roman" w:hAnsi="Times New Roman" w:cs="Times New Roman"/>
              </w:rPr>
            </w:pPr>
            <w:r w:rsidRPr="00E00C3D">
              <w:rPr>
                <w:rFonts w:ascii="Times New Roman" w:hAnsi="Times New Roman" w:cs="Times New Roman"/>
              </w:rPr>
              <w:t>20.</w:t>
            </w:r>
          </w:p>
        </w:tc>
        <w:tc>
          <w:tcPr>
            <w:tcW w:w="0" w:type="auto"/>
          </w:tcPr>
          <w:p w14:paraId="5382150B" w14:textId="43853086" w:rsidR="0076342B" w:rsidRPr="00E00C3D" w:rsidRDefault="0076342B" w:rsidP="0076342B">
            <w:pPr>
              <w:rPr>
                <w:rFonts w:ascii="Times New Roman" w:hAnsi="Times New Roman" w:cs="Times New Roman"/>
              </w:rPr>
            </w:pPr>
            <w:r w:rsidRPr="00E00C3D">
              <w:rPr>
                <w:rFonts w:ascii="Times New Roman" w:hAnsi="Times New Roman" w:cs="Times New Roman"/>
              </w:rPr>
              <w:t>21.</w:t>
            </w:r>
          </w:p>
        </w:tc>
      </w:tr>
      <w:tr w:rsidR="0076342B" w:rsidRPr="00E00C3D" w14:paraId="56B12A4F" w14:textId="4E611715" w:rsidTr="0076342B">
        <w:tc>
          <w:tcPr>
            <w:tcW w:w="0" w:type="auto"/>
          </w:tcPr>
          <w:p w14:paraId="2753D8CE"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17. T2 Emp. Emotions </w:t>
            </w:r>
          </w:p>
        </w:tc>
        <w:tc>
          <w:tcPr>
            <w:tcW w:w="0" w:type="auto"/>
          </w:tcPr>
          <w:p w14:paraId="167A7671" w14:textId="139B926C"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731E8ED6" w14:textId="77777777" w:rsidR="0076342B" w:rsidRPr="00E00C3D" w:rsidRDefault="0076342B" w:rsidP="0076342B">
            <w:pPr>
              <w:rPr>
                <w:rFonts w:ascii="Times New Roman" w:hAnsi="Times New Roman" w:cs="Times New Roman"/>
              </w:rPr>
            </w:pPr>
          </w:p>
        </w:tc>
        <w:tc>
          <w:tcPr>
            <w:tcW w:w="0" w:type="auto"/>
          </w:tcPr>
          <w:p w14:paraId="765A9403" w14:textId="77777777" w:rsidR="0076342B" w:rsidRPr="00E00C3D" w:rsidRDefault="0076342B" w:rsidP="0076342B">
            <w:pPr>
              <w:rPr>
                <w:rFonts w:ascii="Times New Roman" w:hAnsi="Times New Roman" w:cs="Times New Roman"/>
              </w:rPr>
            </w:pPr>
          </w:p>
        </w:tc>
        <w:tc>
          <w:tcPr>
            <w:tcW w:w="0" w:type="auto"/>
          </w:tcPr>
          <w:p w14:paraId="0BED2311" w14:textId="77777777" w:rsidR="0076342B" w:rsidRPr="00E00C3D" w:rsidRDefault="0076342B" w:rsidP="0076342B">
            <w:pPr>
              <w:rPr>
                <w:rFonts w:ascii="Times New Roman" w:hAnsi="Times New Roman" w:cs="Times New Roman"/>
              </w:rPr>
            </w:pPr>
          </w:p>
        </w:tc>
        <w:tc>
          <w:tcPr>
            <w:tcW w:w="0" w:type="auto"/>
          </w:tcPr>
          <w:p w14:paraId="2366ECEA" w14:textId="77777777" w:rsidR="0076342B" w:rsidRPr="00E00C3D" w:rsidRDefault="0076342B" w:rsidP="0076342B">
            <w:pPr>
              <w:rPr>
                <w:rFonts w:ascii="Times New Roman" w:hAnsi="Times New Roman" w:cs="Times New Roman"/>
              </w:rPr>
            </w:pPr>
          </w:p>
        </w:tc>
      </w:tr>
      <w:tr w:rsidR="0076342B" w:rsidRPr="00E00C3D" w14:paraId="5007CD4C" w14:textId="3E9B8727" w:rsidTr="0076342B">
        <w:tc>
          <w:tcPr>
            <w:tcW w:w="0" w:type="auto"/>
          </w:tcPr>
          <w:p w14:paraId="65B0F083"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18. T2 Meaning </w:t>
            </w:r>
          </w:p>
        </w:tc>
        <w:tc>
          <w:tcPr>
            <w:tcW w:w="0" w:type="auto"/>
          </w:tcPr>
          <w:p w14:paraId="67538037" w14:textId="7411010C" w:rsidR="0076342B" w:rsidRPr="00E00C3D" w:rsidRDefault="0076342B" w:rsidP="0076342B">
            <w:pPr>
              <w:rPr>
                <w:rFonts w:ascii="Times New Roman" w:hAnsi="Times New Roman" w:cs="Times New Roman"/>
              </w:rPr>
            </w:pPr>
            <w:r w:rsidRPr="00E00C3D">
              <w:rPr>
                <w:rFonts w:ascii="Times New Roman" w:hAnsi="Times New Roman" w:cs="Times New Roman"/>
              </w:rPr>
              <w:t>.64</w:t>
            </w:r>
          </w:p>
        </w:tc>
        <w:tc>
          <w:tcPr>
            <w:tcW w:w="0" w:type="auto"/>
          </w:tcPr>
          <w:p w14:paraId="096AB798" w14:textId="4B621448"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5E11EE20" w14:textId="77777777" w:rsidR="0076342B" w:rsidRPr="00E00C3D" w:rsidRDefault="0076342B" w:rsidP="0076342B">
            <w:pPr>
              <w:rPr>
                <w:rFonts w:ascii="Times New Roman" w:hAnsi="Times New Roman" w:cs="Times New Roman"/>
              </w:rPr>
            </w:pPr>
          </w:p>
        </w:tc>
        <w:tc>
          <w:tcPr>
            <w:tcW w:w="0" w:type="auto"/>
          </w:tcPr>
          <w:p w14:paraId="70E92C65" w14:textId="77777777" w:rsidR="0076342B" w:rsidRPr="00E00C3D" w:rsidRDefault="0076342B" w:rsidP="0076342B">
            <w:pPr>
              <w:rPr>
                <w:rFonts w:ascii="Times New Roman" w:hAnsi="Times New Roman" w:cs="Times New Roman"/>
              </w:rPr>
            </w:pPr>
          </w:p>
        </w:tc>
        <w:tc>
          <w:tcPr>
            <w:tcW w:w="0" w:type="auto"/>
          </w:tcPr>
          <w:p w14:paraId="3C5918AD" w14:textId="77777777" w:rsidR="0076342B" w:rsidRPr="00E00C3D" w:rsidRDefault="0076342B" w:rsidP="0076342B">
            <w:pPr>
              <w:rPr>
                <w:rFonts w:ascii="Times New Roman" w:hAnsi="Times New Roman" w:cs="Times New Roman"/>
              </w:rPr>
            </w:pPr>
          </w:p>
        </w:tc>
      </w:tr>
      <w:tr w:rsidR="0076342B" w:rsidRPr="00E00C3D" w14:paraId="16CF52D3" w14:textId="41147399" w:rsidTr="0076342B">
        <w:tc>
          <w:tcPr>
            <w:tcW w:w="0" w:type="auto"/>
          </w:tcPr>
          <w:p w14:paraId="565BB22D"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19. T2 Pos. Child </w:t>
            </w:r>
            <w:proofErr w:type="spellStart"/>
            <w:r w:rsidRPr="00E00C3D">
              <w:rPr>
                <w:rFonts w:ascii="Times New Roman" w:hAnsi="Times New Roman" w:cs="Times New Roman"/>
              </w:rPr>
              <w:t>Beh</w:t>
            </w:r>
            <w:proofErr w:type="spellEnd"/>
            <w:r w:rsidRPr="00E00C3D">
              <w:rPr>
                <w:rFonts w:ascii="Times New Roman" w:hAnsi="Times New Roman" w:cs="Times New Roman"/>
              </w:rPr>
              <w:t>.</w:t>
            </w:r>
          </w:p>
        </w:tc>
        <w:tc>
          <w:tcPr>
            <w:tcW w:w="0" w:type="auto"/>
          </w:tcPr>
          <w:p w14:paraId="617ED707" w14:textId="46DDFBB8" w:rsidR="0076342B" w:rsidRPr="00E00C3D" w:rsidRDefault="0076342B" w:rsidP="0076342B">
            <w:pPr>
              <w:rPr>
                <w:rFonts w:ascii="Times New Roman" w:hAnsi="Times New Roman" w:cs="Times New Roman"/>
              </w:rPr>
            </w:pPr>
            <w:r w:rsidRPr="00E00C3D">
              <w:rPr>
                <w:rFonts w:ascii="Times New Roman" w:hAnsi="Times New Roman" w:cs="Times New Roman"/>
              </w:rPr>
              <w:t>.13</w:t>
            </w:r>
          </w:p>
        </w:tc>
        <w:tc>
          <w:tcPr>
            <w:tcW w:w="0" w:type="auto"/>
          </w:tcPr>
          <w:p w14:paraId="5A0C09C6" w14:textId="4D0E90BE" w:rsidR="0076342B" w:rsidRPr="00E00C3D" w:rsidRDefault="0076342B" w:rsidP="0076342B">
            <w:pPr>
              <w:rPr>
                <w:rFonts w:ascii="Times New Roman" w:hAnsi="Times New Roman" w:cs="Times New Roman"/>
              </w:rPr>
            </w:pPr>
            <w:r w:rsidRPr="00E00C3D">
              <w:rPr>
                <w:rFonts w:ascii="Times New Roman" w:hAnsi="Times New Roman" w:cs="Times New Roman"/>
              </w:rPr>
              <w:t>.20</w:t>
            </w:r>
          </w:p>
        </w:tc>
        <w:tc>
          <w:tcPr>
            <w:tcW w:w="0" w:type="auto"/>
          </w:tcPr>
          <w:p w14:paraId="1ADFCFCB" w14:textId="42D3AD21"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17335094" w14:textId="77777777" w:rsidR="0076342B" w:rsidRPr="00E00C3D" w:rsidRDefault="0076342B" w:rsidP="0076342B">
            <w:pPr>
              <w:rPr>
                <w:rFonts w:ascii="Times New Roman" w:hAnsi="Times New Roman" w:cs="Times New Roman"/>
              </w:rPr>
            </w:pPr>
          </w:p>
        </w:tc>
        <w:tc>
          <w:tcPr>
            <w:tcW w:w="0" w:type="auto"/>
          </w:tcPr>
          <w:p w14:paraId="26A6E93A" w14:textId="77777777" w:rsidR="0076342B" w:rsidRPr="00E00C3D" w:rsidRDefault="0076342B" w:rsidP="0076342B">
            <w:pPr>
              <w:rPr>
                <w:rFonts w:ascii="Times New Roman" w:hAnsi="Times New Roman" w:cs="Times New Roman"/>
              </w:rPr>
            </w:pPr>
          </w:p>
        </w:tc>
      </w:tr>
      <w:tr w:rsidR="0076342B" w:rsidRPr="00E00C3D" w14:paraId="354CC84A" w14:textId="6C4E1708" w:rsidTr="0076342B">
        <w:tc>
          <w:tcPr>
            <w:tcW w:w="0" w:type="auto"/>
          </w:tcPr>
          <w:p w14:paraId="2AA92067"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20. T2 Neg. Child </w:t>
            </w:r>
            <w:proofErr w:type="spellStart"/>
            <w:r w:rsidRPr="00E00C3D">
              <w:rPr>
                <w:rFonts w:ascii="Times New Roman" w:hAnsi="Times New Roman" w:cs="Times New Roman"/>
              </w:rPr>
              <w:t>Beh</w:t>
            </w:r>
            <w:proofErr w:type="spellEnd"/>
            <w:r w:rsidRPr="00E00C3D">
              <w:rPr>
                <w:rFonts w:ascii="Times New Roman" w:hAnsi="Times New Roman" w:cs="Times New Roman"/>
              </w:rPr>
              <w:t xml:space="preserve">. </w:t>
            </w:r>
          </w:p>
        </w:tc>
        <w:tc>
          <w:tcPr>
            <w:tcW w:w="0" w:type="auto"/>
          </w:tcPr>
          <w:p w14:paraId="2B3AEF93" w14:textId="5789FDB2" w:rsidR="0076342B" w:rsidRPr="00E00C3D" w:rsidRDefault="0076342B" w:rsidP="0076342B">
            <w:pPr>
              <w:rPr>
                <w:rFonts w:ascii="Times New Roman" w:hAnsi="Times New Roman" w:cs="Times New Roman"/>
              </w:rPr>
            </w:pPr>
            <w:r w:rsidRPr="00E00C3D">
              <w:rPr>
                <w:rFonts w:ascii="Times New Roman" w:hAnsi="Times New Roman" w:cs="Times New Roman"/>
              </w:rPr>
              <w:t>.01</w:t>
            </w:r>
          </w:p>
        </w:tc>
        <w:tc>
          <w:tcPr>
            <w:tcW w:w="0" w:type="auto"/>
          </w:tcPr>
          <w:p w14:paraId="0F05B033" w14:textId="63D671AD" w:rsidR="0076342B" w:rsidRPr="00E00C3D" w:rsidRDefault="0076342B" w:rsidP="0076342B">
            <w:pPr>
              <w:rPr>
                <w:rFonts w:ascii="Times New Roman" w:hAnsi="Times New Roman" w:cs="Times New Roman"/>
              </w:rPr>
            </w:pPr>
            <w:r w:rsidRPr="00E00C3D">
              <w:rPr>
                <w:rFonts w:ascii="Times New Roman" w:hAnsi="Times New Roman" w:cs="Times New Roman"/>
              </w:rPr>
              <w:t>-.13</w:t>
            </w:r>
          </w:p>
        </w:tc>
        <w:tc>
          <w:tcPr>
            <w:tcW w:w="0" w:type="auto"/>
          </w:tcPr>
          <w:p w14:paraId="6845472D" w14:textId="34D3D5C9" w:rsidR="0076342B" w:rsidRPr="00E00C3D" w:rsidRDefault="0076342B" w:rsidP="0076342B">
            <w:pPr>
              <w:rPr>
                <w:rFonts w:ascii="Times New Roman" w:hAnsi="Times New Roman" w:cs="Times New Roman"/>
              </w:rPr>
            </w:pPr>
            <w:r w:rsidRPr="00E00C3D">
              <w:rPr>
                <w:rFonts w:ascii="Times New Roman" w:hAnsi="Times New Roman" w:cs="Times New Roman"/>
              </w:rPr>
              <w:t>-.51</w:t>
            </w:r>
          </w:p>
        </w:tc>
        <w:tc>
          <w:tcPr>
            <w:tcW w:w="0" w:type="auto"/>
          </w:tcPr>
          <w:p w14:paraId="44C88175" w14:textId="3DBD54FD" w:rsidR="0076342B" w:rsidRPr="00E00C3D" w:rsidRDefault="0076342B" w:rsidP="0076342B">
            <w:pPr>
              <w:rPr>
                <w:rFonts w:ascii="Times New Roman" w:hAnsi="Times New Roman" w:cs="Times New Roman"/>
              </w:rPr>
            </w:pPr>
            <w:r w:rsidRPr="00E00C3D">
              <w:rPr>
                <w:rFonts w:ascii="Times New Roman" w:hAnsi="Times New Roman" w:cs="Times New Roman"/>
              </w:rPr>
              <w:t>--</w:t>
            </w:r>
          </w:p>
        </w:tc>
        <w:tc>
          <w:tcPr>
            <w:tcW w:w="0" w:type="auto"/>
          </w:tcPr>
          <w:p w14:paraId="5B1B45DC" w14:textId="77777777" w:rsidR="0076342B" w:rsidRPr="00E00C3D" w:rsidRDefault="0076342B" w:rsidP="0076342B">
            <w:pPr>
              <w:rPr>
                <w:rFonts w:ascii="Times New Roman" w:hAnsi="Times New Roman" w:cs="Times New Roman"/>
              </w:rPr>
            </w:pPr>
          </w:p>
        </w:tc>
      </w:tr>
      <w:tr w:rsidR="0076342B" w:rsidRPr="00E00C3D" w14:paraId="40A56BCD" w14:textId="4053F964" w:rsidTr="0076342B">
        <w:tc>
          <w:tcPr>
            <w:tcW w:w="0" w:type="auto"/>
          </w:tcPr>
          <w:p w14:paraId="5DAC938D"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21. T2 Child </w:t>
            </w:r>
            <w:proofErr w:type="spellStart"/>
            <w:r w:rsidRPr="00E00C3D">
              <w:rPr>
                <w:rFonts w:ascii="Times New Roman" w:hAnsi="Times New Roman" w:cs="Times New Roman"/>
              </w:rPr>
              <w:t>Maladjust</w:t>
            </w:r>
            <w:proofErr w:type="spellEnd"/>
            <w:r w:rsidRPr="00E00C3D">
              <w:rPr>
                <w:rFonts w:ascii="Times New Roman" w:hAnsi="Times New Roman" w:cs="Times New Roman"/>
              </w:rPr>
              <w:t xml:space="preserve">. </w:t>
            </w:r>
          </w:p>
        </w:tc>
        <w:tc>
          <w:tcPr>
            <w:tcW w:w="0" w:type="auto"/>
          </w:tcPr>
          <w:p w14:paraId="0FB89EB9" w14:textId="03077FB9" w:rsidR="0076342B" w:rsidRPr="00E00C3D" w:rsidRDefault="0076342B" w:rsidP="0076342B">
            <w:pPr>
              <w:rPr>
                <w:rFonts w:ascii="Times New Roman" w:hAnsi="Times New Roman" w:cs="Times New Roman"/>
              </w:rPr>
            </w:pPr>
            <w:r w:rsidRPr="00E00C3D">
              <w:rPr>
                <w:rFonts w:ascii="Times New Roman" w:hAnsi="Times New Roman" w:cs="Times New Roman"/>
              </w:rPr>
              <w:t>.06</w:t>
            </w:r>
          </w:p>
        </w:tc>
        <w:tc>
          <w:tcPr>
            <w:tcW w:w="0" w:type="auto"/>
          </w:tcPr>
          <w:p w14:paraId="38ADD635" w14:textId="51BB8066" w:rsidR="0076342B" w:rsidRPr="00E00C3D" w:rsidRDefault="0076342B" w:rsidP="0076342B">
            <w:pPr>
              <w:rPr>
                <w:rFonts w:ascii="Times New Roman" w:hAnsi="Times New Roman" w:cs="Times New Roman"/>
              </w:rPr>
            </w:pPr>
            <w:r w:rsidRPr="00E00C3D">
              <w:rPr>
                <w:rFonts w:ascii="Times New Roman" w:hAnsi="Times New Roman" w:cs="Times New Roman"/>
              </w:rPr>
              <w:t>-.10</w:t>
            </w:r>
          </w:p>
        </w:tc>
        <w:tc>
          <w:tcPr>
            <w:tcW w:w="0" w:type="auto"/>
          </w:tcPr>
          <w:p w14:paraId="7FFF6F2A" w14:textId="213998A2" w:rsidR="0076342B" w:rsidRPr="00E00C3D" w:rsidRDefault="0076342B" w:rsidP="0076342B">
            <w:pPr>
              <w:rPr>
                <w:rFonts w:ascii="Times New Roman" w:hAnsi="Times New Roman" w:cs="Times New Roman"/>
              </w:rPr>
            </w:pPr>
            <w:r w:rsidRPr="00E00C3D">
              <w:rPr>
                <w:rFonts w:ascii="Times New Roman" w:hAnsi="Times New Roman" w:cs="Times New Roman"/>
              </w:rPr>
              <w:t>-.50</w:t>
            </w:r>
          </w:p>
        </w:tc>
        <w:tc>
          <w:tcPr>
            <w:tcW w:w="0" w:type="auto"/>
          </w:tcPr>
          <w:p w14:paraId="05589C24" w14:textId="39A14596" w:rsidR="0076342B" w:rsidRPr="00E00C3D" w:rsidRDefault="0076342B" w:rsidP="0076342B">
            <w:pPr>
              <w:rPr>
                <w:rFonts w:ascii="Times New Roman" w:hAnsi="Times New Roman" w:cs="Times New Roman"/>
              </w:rPr>
            </w:pPr>
            <w:r w:rsidRPr="00E00C3D">
              <w:rPr>
                <w:rFonts w:ascii="Times New Roman" w:hAnsi="Times New Roman" w:cs="Times New Roman"/>
              </w:rPr>
              <w:t>.74</w:t>
            </w:r>
          </w:p>
        </w:tc>
        <w:tc>
          <w:tcPr>
            <w:tcW w:w="0" w:type="auto"/>
          </w:tcPr>
          <w:p w14:paraId="336ACA8D" w14:textId="7AF750F3" w:rsidR="0076342B" w:rsidRPr="00E00C3D" w:rsidRDefault="0076342B" w:rsidP="0076342B">
            <w:pPr>
              <w:rPr>
                <w:rFonts w:ascii="Times New Roman" w:hAnsi="Times New Roman" w:cs="Times New Roman"/>
              </w:rPr>
            </w:pPr>
            <w:r w:rsidRPr="00E00C3D">
              <w:rPr>
                <w:rFonts w:ascii="Times New Roman" w:hAnsi="Times New Roman" w:cs="Times New Roman"/>
              </w:rPr>
              <w:t>--</w:t>
            </w:r>
          </w:p>
        </w:tc>
      </w:tr>
      <w:tr w:rsidR="0076342B" w:rsidRPr="00E00C3D" w14:paraId="2AC62139" w14:textId="22E942EA" w:rsidTr="0076342B">
        <w:tc>
          <w:tcPr>
            <w:tcW w:w="0" w:type="auto"/>
          </w:tcPr>
          <w:p w14:paraId="252580AD" w14:textId="77777777" w:rsidR="0076342B" w:rsidRPr="00E00C3D" w:rsidRDefault="0076342B" w:rsidP="0076342B">
            <w:pPr>
              <w:rPr>
                <w:rFonts w:ascii="Times New Roman" w:hAnsi="Times New Roman" w:cs="Times New Roman"/>
              </w:rPr>
            </w:pPr>
            <w:r w:rsidRPr="00E00C3D">
              <w:rPr>
                <w:rFonts w:ascii="Times New Roman" w:hAnsi="Times New Roman" w:cs="Times New Roman"/>
              </w:rPr>
              <w:t xml:space="preserve">22. T2 Parent </w:t>
            </w:r>
            <w:proofErr w:type="spellStart"/>
            <w:r w:rsidRPr="00E00C3D">
              <w:rPr>
                <w:rFonts w:ascii="Times New Roman" w:hAnsi="Times New Roman" w:cs="Times New Roman"/>
              </w:rPr>
              <w:t>Overcon</w:t>
            </w:r>
            <w:proofErr w:type="spellEnd"/>
            <w:r w:rsidRPr="00E00C3D">
              <w:rPr>
                <w:rFonts w:ascii="Times New Roman" w:hAnsi="Times New Roman" w:cs="Times New Roman"/>
              </w:rPr>
              <w:t>.</w:t>
            </w:r>
          </w:p>
        </w:tc>
        <w:tc>
          <w:tcPr>
            <w:tcW w:w="0" w:type="auto"/>
          </w:tcPr>
          <w:p w14:paraId="4A973626" w14:textId="042C26EE" w:rsidR="0076342B" w:rsidRPr="00E00C3D" w:rsidRDefault="0076342B" w:rsidP="0076342B">
            <w:pPr>
              <w:rPr>
                <w:rFonts w:ascii="Times New Roman" w:hAnsi="Times New Roman" w:cs="Times New Roman"/>
              </w:rPr>
            </w:pPr>
            <w:r w:rsidRPr="00E00C3D">
              <w:rPr>
                <w:rFonts w:ascii="Times New Roman" w:hAnsi="Times New Roman" w:cs="Times New Roman"/>
              </w:rPr>
              <w:t>.06</w:t>
            </w:r>
          </w:p>
        </w:tc>
        <w:tc>
          <w:tcPr>
            <w:tcW w:w="0" w:type="auto"/>
          </w:tcPr>
          <w:p w14:paraId="26051D0F" w14:textId="2CDE1B61" w:rsidR="0076342B" w:rsidRPr="00E00C3D" w:rsidRDefault="0076342B" w:rsidP="0076342B">
            <w:pPr>
              <w:rPr>
                <w:rFonts w:ascii="Times New Roman" w:hAnsi="Times New Roman" w:cs="Times New Roman"/>
              </w:rPr>
            </w:pPr>
            <w:r w:rsidRPr="00E00C3D">
              <w:rPr>
                <w:rFonts w:ascii="Times New Roman" w:hAnsi="Times New Roman" w:cs="Times New Roman"/>
              </w:rPr>
              <w:t>.03</w:t>
            </w:r>
          </w:p>
        </w:tc>
        <w:tc>
          <w:tcPr>
            <w:tcW w:w="0" w:type="auto"/>
          </w:tcPr>
          <w:p w14:paraId="2D388657" w14:textId="5FCD2470" w:rsidR="0076342B" w:rsidRPr="00E00C3D" w:rsidRDefault="0076342B" w:rsidP="0076342B">
            <w:pPr>
              <w:rPr>
                <w:rFonts w:ascii="Times New Roman" w:hAnsi="Times New Roman" w:cs="Times New Roman"/>
              </w:rPr>
            </w:pPr>
            <w:r w:rsidRPr="00E00C3D">
              <w:rPr>
                <w:rFonts w:ascii="Times New Roman" w:hAnsi="Times New Roman" w:cs="Times New Roman"/>
              </w:rPr>
              <w:t>-.28</w:t>
            </w:r>
          </w:p>
        </w:tc>
        <w:tc>
          <w:tcPr>
            <w:tcW w:w="0" w:type="auto"/>
          </w:tcPr>
          <w:p w14:paraId="6C8692CA" w14:textId="5BFBD279" w:rsidR="0076342B" w:rsidRPr="00E00C3D" w:rsidRDefault="0076342B" w:rsidP="0076342B">
            <w:pPr>
              <w:rPr>
                <w:rFonts w:ascii="Times New Roman" w:hAnsi="Times New Roman" w:cs="Times New Roman"/>
              </w:rPr>
            </w:pPr>
            <w:r w:rsidRPr="00E00C3D">
              <w:rPr>
                <w:rFonts w:ascii="Times New Roman" w:hAnsi="Times New Roman" w:cs="Times New Roman"/>
              </w:rPr>
              <w:t>.33</w:t>
            </w:r>
          </w:p>
        </w:tc>
        <w:tc>
          <w:tcPr>
            <w:tcW w:w="0" w:type="auto"/>
          </w:tcPr>
          <w:p w14:paraId="01BA51C3" w14:textId="66C65A79" w:rsidR="0076342B" w:rsidRPr="00E00C3D" w:rsidRDefault="0076342B" w:rsidP="0076342B">
            <w:pPr>
              <w:rPr>
                <w:rFonts w:ascii="Times New Roman" w:hAnsi="Times New Roman" w:cs="Times New Roman"/>
              </w:rPr>
            </w:pPr>
            <w:r w:rsidRPr="00E00C3D">
              <w:rPr>
                <w:rFonts w:ascii="Times New Roman" w:hAnsi="Times New Roman" w:cs="Times New Roman"/>
              </w:rPr>
              <w:t>.40</w:t>
            </w:r>
          </w:p>
        </w:tc>
      </w:tr>
    </w:tbl>
    <w:p w14:paraId="3BA0DC08" w14:textId="77777777" w:rsidR="00FD7315" w:rsidRPr="00E00C3D" w:rsidRDefault="00FD7315" w:rsidP="00FD7315">
      <w:pPr>
        <w:rPr>
          <w:rFonts w:ascii="Times New Roman" w:hAnsi="Times New Roman" w:cs="Times New Roman"/>
          <w:b/>
          <w:bCs/>
        </w:rPr>
      </w:pPr>
      <w:r w:rsidRPr="00E00C3D">
        <w:rPr>
          <w:rFonts w:ascii="Times New Roman" w:hAnsi="Times New Roman" w:cs="Times New Roman"/>
          <w:i/>
          <w:iCs/>
        </w:rPr>
        <w:t xml:space="preserve">Note. N </w:t>
      </w:r>
      <w:r w:rsidRPr="00E00C3D">
        <w:rPr>
          <w:rFonts w:ascii="Times New Roman" w:hAnsi="Times New Roman" w:cs="Times New Roman"/>
        </w:rPr>
        <w:t xml:space="preserve">= 614 for correlations among baseline variables (1-14). </w:t>
      </w:r>
      <w:r w:rsidRPr="00E00C3D">
        <w:rPr>
          <w:rFonts w:ascii="Times New Roman" w:hAnsi="Times New Roman" w:cs="Times New Roman"/>
          <w:i/>
          <w:iCs/>
        </w:rPr>
        <w:t xml:space="preserve">N </w:t>
      </w:r>
      <w:r w:rsidRPr="00E00C3D">
        <w:rPr>
          <w:rFonts w:ascii="Times New Roman" w:hAnsi="Times New Roman" w:cs="Times New Roman"/>
        </w:rPr>
        <w:t>= 424 for correlations including follow-up variables (15-22). For baseline correlations (</w:t>
      </w:r>
      <w:proofErr w:type="gramStart"/>
      <w:r w:rsidRPr="00E00C3D">
        <w:rPr>
          <w:rFonts w:ascii="Times New Roman" w:hAnsi="Times New Roman" w:cs="Times New Roman"/>
          <w:i/>
          <w:iCs/>
        </w:rPr>
        <w:t xml:space="preserve">N </w:t>
      </w:r>
      <w:r w:rsidRPr="00E00C3D">
        <w:rPr>
          <w:rFonts w:ascii="Times New Roman" w:hAnsi="Times New Roman" w:cs="Times New Roman"/>
        </w:rPr>
        <w:t xml:space="preserve"> =</w:t>
      </w:r>
      <w:proofErr w:type="gramEnd"/>
      <w:r w:rsidRPr="00E00C3D">
        <w:rPr>
          <w:rFonts w:ascii="Times New Roman" w:hAnsi="Times New Roman" w:cs="Times New Roman"/>
        </w:rPr>
        <w:t xml:space="preserve"> 614) |r| = .08 </w:t>
      </w:r>
      <w:r w:rsidRPr="00E00C3D">
        <w:rPr>
          <w:rFonts w:ascii="Times New Roman" w:hAnsi="Times New Roman" w:cs="Times New Roman"/>
          <w:i/>
          <w:iCs/>
        </w:rPr>
        <w:t xml:space="preserve">p </w:t>
      </w:r>
      <w:r w:rsidRPr="00E00C3D">
        <w:rPr>
          <w:rFonts w:ascii="Times New Roman" w:hAnsi="Times New Roman" w:cs="Times New Roman"/>
        </w:rPr>
        <w:t xml:space="preserve">= .038, |r| = .11, </w:t>
      </w:r>
      <w:r w:rsidRPr="00E00C3D">
        <w:rPr>
          <w:rFonts w:ascii="Times New Roman" w:hAnsi="Times New Roman" w:cs="Times New Roman"/>
          <w:i/>
          <w:iCs/>
        </w:rPr>
        <w:t xml:space="preserve">p </w:t>
      </w:r>
      <w:r w:rsidRPr="00E00C3D">
        <w:rPr>
          <w:rFonts w:ascii="Times New Roman" w:hAnsi="Times New Roman" w:cs="Times New Roman"/>
        </w:rPr>
        <w:t xml:space="preserve">= .01,  |r| = .13, </w:t>
      </w:r>
      <w:r w:rsidRPr="00E00C3D">
        <w:rPr>
          <w:rFonts w:ascii="Times New Roman" w:hAnsi="Times New Roman" w:cs="Times New Roman"/>
          <w:i/>
          <w:iCs/>
        </w:rPr>
        <w:t xml:space="preserve">p </w:t>
      </w:r>
      <w:r w:rsidRPr="00E00C3D">
        <w:rPr>
          <w:rFonts w:ascii="Times New Roman" w:hAnsi="Times New Roman" w:cs="Times New Roman"/>
        </w:rPr>
        <w:t>= .001. For correlations including follow-up variables (</w:t>
      </w:r>
      <w:r w:rsidRPr="00E00C3D">
        <w:rPr>
          <w:rFonts w:ascii="Times New Roman" w:hAnsi="Times New Roman" w:cs="Times New Roman"/>
          <w:i/>
          <w:iCs/>
        </w:rPr>
        <w:t xml:space="preserve">N </w:t>
      </w:r>
      <w:r w:rsidRPr="00E00C3D">
        <w:rPr>
          <w:rFonts w:ascii="Times New Roman" w:hAnsi="Times New Roman" w:cs="Times New Roman"/>
        </w:rPr>
        <w:t>= 424</w:t>
      </w:r>
      <w:proofErr w:type="gramStart"/>
      <w:r w:rsidRPr="00E00C3D">
        <w:rPr>
          <w:rFonts w:ascii="Times New Roman" w:hAnsi="Times New Roman" w:cs="Times New Roman"/>
        </w:rPr>
        <w:t>),|</w:t>
      </w:r>
      <w:proofErr w:type="gramEnd"/>
      <w:r w:rsidRPr="00E00C3D">
        <w:rPr>
          <w:rFonts w:ascii="Times New Roman" w:hAnsi="Times New Roman" w:cs="Times New Roman"/>
        </w:rPr>
        <w:t xml:space="preserve">r| = .10, </w:t>
      </w:r>
      <w:r w:rsidRPr="00E00C3D">
        <w:rPr>
          <w:rFonts w:ascii="Times New Roman" w:hAnsi="Times New Roman" w:cs="Times New Roman"/>
          <w:i/>
          <w:iCs/>
        </w:rPr>
        <w:t xml:space="preserve">p </w:t>
      </w:r>
      <w:r w:rsidRPr="00E00C3D">
        <w:rPr>
          <w:rFonts w:ascii="Times New Roman" w:hAnsi="Times New Roman" w:cs="Times New Roman"/>
        </w:rPr>
        <w:t xml:space="preserve">= .04 |r| = .15, </w:t>
      </w:r>
      <w:r w:rsidRPr="00E00C3D">
        <w:rPr>
          <w:rFonts w:ascii="Times New Roman" w:hAnsi="Times New Roman" w:cs="Times New Roman"/>
          <w:i/>
          <w:iCs/>
        </w:rPr>
        <w:t xml:space="preserve"> p</w:t>
      </w:r>
      <w:r w:rsidRPr="00E00C3D">
        <w:rPr>
          <w:rFonts w:ascii="Times New Roman" w:hAnsi="Times New Roman" w:cs="Times New Roman"/>
        </w:rPr>
        <w:t xml:space="preserve"> = .002, |r| = .16, </w:t>
      </w:r>
      <w:r w:rsidRPr="00E00C3D">
        <w:rPr>
          <w:rFonts w:ascii="Times New Roman" w:hAnsi="Times New Roman" w:cs="Times New Roman"/>
          <w:i/>
          <w:iCs/>
        </w:rPr>
        <w:t xml:space="preserve">p </w:t>
      </w:r>
      <w:r w:rsidRPr="00E00C3D">
        <w:rPr>
          <w:rFonts w:ascii="Times New Roman" w:hAnsi="Times New Roman" w:cs="Times New Roman"/>
        </w:rPr>
        <w:t xml:space="preserve"> =.001.  </w:t>
      </w:r>
    </w:p>
    <w:p w14:paraId="56A829D7" w14:textId="2ABDBA31" w:rsidR="0076342B" w:rsidRPr="00E00C3D" w:rsidRDefault="0076342B" w:rsidP="00FD7315">
      <w:pPr>
        <w:rPr>
          <w:rFonts w:ascii="Times New Roman" w:hAnsi="Times New Roman" w:cs="Times New Roman"/>
        </w:rPr>
      </w:pPr>
    </w:p>
    <w:p w14:paraId="324506D2" w14:textId="77777777" w:rsidR="00E00C3D" w:rsidRPr="00E00C3D" w:rsidRDefault="00E00C3D">
      <w:pPr>
        <w:rPr>
          <w:rFonts w:ascii="Times New Roman" w:hAnsi="Times New Roman" w:cs="Times New Roman"/>
          <w:b/>
          <w:bCs/>
          <w:iCs/>
        </w:rPr>
        <w:sectPr w:rsidR="00E00C3D" w:rsidRPr="00E00C3D" w:rsidSect="00E00C3D">
          <w:pgSz w:w="15840" w:h="12240"/>
          <w:pgMar w:top="1440" w:right="1440" w:bottom="1440" w:left="1440" w:header="720" w:footer="720" w:gutter="0"/>
          <w:cols w:space="720"/>
          <w:docGrid w:linePitch="360"/>
        </w:sectPr>
      </w:pPr>
    </w:p>
    <w:p w14:paraId="57524487" w14:textId="75592AC5" w:rsidR="00E00C3D" w:rsidRPr="00E00C3D" w:rsidRDefault="00E00C3D" w:rsidP="00E00C3D">
      <w:pPr>
        <w:rPr>
          <w:rFonts w:ascii="Times New Roman" w:hAnsi="Times New Roman" w:cs="Times New Roman"/>
          <w:b/>
          <w:bCs/>
          <w:iCs/>
        </w:rPr>
      </w:pPr>
      <w:r w:rsidRPr="00E00C3D">
        <w:rPr>
          <w:rFonts w:ascii="Times New Roman" w:hAnsi="Times New Roman" w:cs="Times New Roman"/>
          <w:b/>
          <w:bCs/>
          <w:iCs/>
        </w:rPr>
        <w:lastRenderedPageBreak/>
        <w:t xml:space="preserve">Table S2  </w:t>
      </w:r>
    </w:p>
    <w:p w14:paraId="0A1BC3A4" w14:textId="77777777" w:rsidR="00E00C3D" w:rsidRPr="00E00C3D" w:rsidRDefault="00E00C3D" w:rsidP="00E00C3D">
      <w:pPr>
        <w:rPr>
          <w:rFonts w:ascii="Times New Roman" w:hAnsi="Times New Roman" w:cs="Times New Roman"/>
          <w:iCs/>
        </w:rPr>
      </w:pPr>
      <w:r w:rsidRPr="00E00C3D">
        <w:rPr>
          <w:rFonts w:ascii="Times New Roman" w:hAnsi="Times New Roman" w:cs="Times New Roman"/>
          <w:iCs/>
        </w:rPr>
        <w:t xml:space="preserve">Multilevel models predicting emotions during caregiving vs. non-caregiving episodes by attachment anxiety, attachment avoidance, and condition </w:t>
      </w:r>
    </w:p>
    <w:p w14:paraId="662D20D3" w14:textId="77777777" w:rsidR="00E00C3D" w:rsidRPr="00E00C3D" w:rsidRDefault="00E00C3D" w:rsidP="00E00C3D">
      <w:pPr>
        <w:rPr>
          <w:rFonts w:ascii="Times New Roman" w:hAnsi="Times New Roman" w:cs="Times New Roman"/>
          <w:i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1189"/>
        <w:gridCol w:w="1705"/>
        <w:gridCol w:w="1599"/>
        <w:gridCol w:w="1599"/>
        <w:gridCol w:w="1574"/>
      </w:tblGrid>
      <w:tr w:rsidR="00E00C3D" w:rsidRPr="00E00C3D" w14:paraId="29CB569C" w14:textId="77777777" w:rsidTr="00192EE9">
        <w:tc>
          <w:tcPr>
            <w:tcW w:w="1694" w:type="dxa"/>
            <w:tcBorders>
              <w:top w:val="single" w:sz="4" w:space="0" w:color="auto"/>
              <w:bottom w:val="single" w:sz="4" w:space="0" w:color="auto"/>
            </w:tcBorders>
          </w:tcPr>
          <w:p w14:paraId="6C512BF8" w14:textId="77777777" w:rsidR="00E00C3D" w:rsidRPr="00E00C3D" w:rsidRDefault="00E00C3D" w:rsidP="00192EE9">
            <w:pPr>
              <w:rPr>
                <w:rFonts w:ascii="Times New Roman" w:hAnsi="Times New Roman" w:cs="Times New Roman"/>
                <w:iCs/>
              </w:rPr>
            </w:pPr>
          </w:p>
        </w:tc>
        <w:tc>
          <w:tcPr>
            <w:tcW w:w="1189" w:type="dxa"/>
            <w:tcBorders>
              <w:top w:val="single" w:sz="4" w:space="0" w:color="auto"/>
              <w:bottom w:val="single" w:sz="4" w:space="0" w:color="auto"/>
            </w:tcBorders>
          </w:tcPr>
          <w:p w14:paraId="0110C9D3" w14:textId="77777777" w:rsidR="00E00C3D" w:rsidRPr="00E00C3D" w:rsidRDefault="00E00C3D" w:rsidP="00192EE9">
            <w:pPr>
              <w:rPr>
                <w:rFonts w:ascii="Times New Roman" w:hAnsi="Times New Roman" w:cs="Times New Roman"/>
                <w:iCs/>
              </w:rPr>
            </w:pPr>
          </w:p>
        </w:tc>
        <w:tc>
          <w:tcPr>
            <w:tcW w:w="1705" w:type="dxa"/>
            <w:tcBorders>
              <w:top w:val="single" w:sz="4" w:space="0" w:color="auto"/>
              <w:bottom w:val="single" w:sz="4" w:space="0" w:color="auto"/>
            </w:tcBorders>
          </w:tcPr>
          <w:p w14:paraId="7C1B598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Positive Emotions </w:t>
            </w:r>
          </w:p>
        </w:tc>
        <w:tc>
          <w:tcPr>
            <w:tcW w:w="1599" w:type="dxa"/>
            <w:tcBorders>
              <w:top w:val="single" w:sz="4" w:space="0" w:color="auto"/>
              <w:bottom w:val="single" w:sz="4" w:space="0" w:color="auto"/>
            </w:tcBorders>
          </w:tcPr>
          <w:p w14:paraId="40465A8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Negative Emotions </w:t>
            </w:r>
          </w:p>
        </w:tc>
        <w:tc>
          <w:tcPr>
            <w:tcW w:w="1599" w:type="dxa"/>
            <w:tcBorders>
              <w:top w:val="single" w:sz="4" w:space="0" w:color="auto"/>
              <w:bottom w:val="single" w:sz="4" w:space="0" w:color="auto"/>
            </w:tcBorders>
          </w:tcPr>
          <w:p w14:paraId="660B9AD2"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Empathic Emotions </w:t>
            </w:r>
          </w:p>
        </w:tc>
        <w:tc>
          <w:tcPr>
            <w:tcW w:w="1574" w:type="dxa"/>
            <w:tcBorders>
              <w:top w:val="single" w:sz="4" w:space="0" w:color="auto"/>
              <w:bottom w:val="single" w:sz="4" w:space="0" w:color="auto"/>
            </w:tcBorders>
          </w:tcPr>
          <w:p w14:paraId="663F69D1"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Meaning </w:t>
            </w:r>
          </w:p>
        </w:tc>
      </w:tr>
      <w:tr w:rsidR="00E00C3D" w:rsidRPr="00E00C3D" w14:paraId="3443E0CD" w14:textId="77777777" w:rsidTr="00192EE9">
        <w:tc>
          <w:tcPr>
            <w:tcW w:w="1694" w:type="dxa"/>
          </w:tcPr>
          <w:p w14:paraId="78C676C9"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Effect </w:t>
            </w:r>
          </w:p>
        </w:tc>
        <w:tc>
          <w:tcPr>
            <w:tcW w:w="1189" w:type="dxa"/>
          </w:tcPr>
          <w:p w14:paraId="70C7EE3C"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Parameter </w:t>
            </w:r>
          </w:p>
        </w:tc>
        <w:tc>
          <w:tcPr>
            <w:tcW w:w="1705" w:type="dxa"/>
          </w:tcPr>
          <w:p w14:paraId="410B5F52" w14:textId="77777777" w:rsidR="00E00C3D" w:rsidRPr="00E00C3D" w:rsidRDefault="00E00C3D" w:rsidP="00192EE9">
            <w:pPr>
              <w:rPr>
                <w:rFonts w:ascii="Times New Roman" w:hAnsi="Times New Roman" w:cs="Times New Roman"/>
                <w:iCs/>
              </w:rPr>
            </w:pPr>
          </w:p>
        </w:tc>
        <w:tc>
          <w:tcPr>
            <w:tcW w:w="1599" w:type="dxa"/>
          </w:tcPr>
          <w:p w14:paraId="6C549970" w14:textId="77777777" w:rsidR="00E00C3D" w:rsidRPr="00E00C3D" w:rsidRDefault="00E00C3D" w:rsidP="00192EE9">
            <w:pPr>
              <w:rPr>
                <w:rFonts w:ascii="Times New Roman" w:hAnsi="Times New Roman" w:cs="Times New Roman"/>
                <w:iCs/>
              </w:rPr>
            </w:pPr>
          </w:p>
        </w:tc>
        <w:tc>
          <w:tcPr>
            <w:tcW w:w="1599" w:type="dxa"/>
          </w:tcPr>
          <w:p w14:paraId="048F56ED" w14:textId="77777777" w:rsidR="00E00C3D" w:rsidRPr="00E00C3D" w:rsidRDefault="00E00C3D" w:rsidP="00192EE9">
            <w:pPr>
              <w:rPr>
                <w:rFonts w:ascii="Times New Roman" w:hAnsi="Times New Roman" w:cs="Times New Roman"/>
                <w:iCs/>
              </w:rPr>
            </w:pPr>
          </w:p>
        </w:tc>
        <w:tc>
          <w:tcPr>
            <w:tcW w:w="1574" w:type="dxa"/>
          </w:tcPr>
          <w:p w14:paraId="0A0671AE" w14:textId="77777777" w:rsidR="00E00C3D" w:rsidRPr="00E00C3D" w:rsidRDefault="00E00C3D" w:rsidP="00192EE9">
            <w:pPr>
              <w:rPr>
                <w:rFonts w:ascii="Times New Roman" w:hAnsi="Times New Roman" w:cs="Times New Roman"/>
                <w:iCs/>
              </w:rPr>
            </w:pPr>
          </w:p>
        </w:tc>
      </w:tr>
      <w:tr w:rsidR="00E00C3D" w:rsidRPr="00E00C3D" w14:paraId="698DF041" w14:textId="77777777" w:rsidTr="00192EE9">
        <w:tc>
          <w:tcPr>
            <w:tcW w:w="1694" w:type="dxa"/>
          </w:tcPr>
          <w:p w14:paraId="2B13E1FB"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Intercept, </w:t>
            </w:r>
            <w:r w:rsidRPr="00E00C3D">
              <w:rPr>
                <w:rFonts w:ascii="Times New Roman" w:eastAsia="Times New Roman" w:hAnsi="Times New Roman" w:cs="Times New Roman"/>
                <w:color w:val="000000"/>
              </w:rPr>
              <w:t>π</w:t>
            </w:r>
            <w:r w:rsidRPr="00E00C3D">
              <w:rPr>
                <w:rFonts w:ascii="Times New Roman" w:eastAsia="Times New Roman" w:hAnsi="Times New Roman" w:cs="Times New Roman"/>
                <w:color w:val="000000"/>
                <w:vertAlign w:val="subscript"/>
              </w:rPr>
              <w:t>oi</w:t>
            </w:r>
            <w:r w:rsidRPr="00E00C3D">
              <w:rPr>
                <w:rFonts w:ascii="Times New Roman" w:hAnsi="Times New Roman" w:cs="Times New Roman"/>
                <w:iCs/>
              </w:rPr>
              <w:t xml:space="preserve"> </w:t>
            </w:r>
          </w:p>
        </w:tc>
        <w:tc>
          <w:tcPr>
            <w:tcW w:w="1189" w:type="dxa"/>
          </w:tcPr>
          <w:p w14:paraId="34D114EE"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00</w:t>
            </w:r>
          </w:p>
        </w:tc>
        <w:tc>
          <w:tcPr>
            <w:tcW w:w="1705" w:type="dxa"/>
          </w:tcPr>
          <w:p w14:paraId="541CB185"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3.56*** (0.10) </w:t>
            </w:r>
          </w:p>
        </w:tc>
        <w:tc>
          <w:tcPr>
            <w:tcW w:w="1599" w:type="dxa"/>
          </w:tcPr>
          <w:p w14:paraId="6BD32AF5"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1.64*** (0.06) </w:t>
            </w:r>
          </w:p>
        </w:tc>
        <w:tc>
          <w:tcPr>
            <w:tcW w:w="1599" w:type="dxa"/>
          </w:tcPr>
          <w:p w14:paraId="1F23EB92"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2.84*** (0.11) </w:t>
            </w:r>
          </w:p>
        </w:tc>
        <w:tc>
          <w:tcPr>
            <w:tcW w:w="1574" w:type="dxa"/>
          </w:tcPr>
          <w:p w14:paraId="40110F8A"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3.85*** (0.12) </w:t>
            </w:r>
          </w:p>
        </w:tc>
      </w:tr>
      <w:tr w:rsidR="00E00C3D" w:rsidRPr="00E00C3D" w14:paraId="44848EC8" w14:textId="77777777" w:rsidTr="00192EE9">
        <w:tc>
          <w:tcPr>
            <w:tcW w:w="1694" w:type="dxa"/>
          </w:tcPr>
          <w:p w14:paraId="0546E6A0"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Safe Haven Gratitude </w:t>
            </w:r>
          </w:p>
        </w:tc>
        <w:tc>
          <w:tcPr>
            <w:tcW w:w="1189" w:type="dxa"/>
          </w:tcPr>
          <w:p w14:paraId="0C0A4904"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01</w:t>
            </w:r>
          </w:p>
        </w:tc>
        <w:tc>
          <w:tcPr>
            <w:tcW w:w="1705" w:type="dxa"/>
          </w:tcPr>
          <w:p w14:paraId="019FDD79"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0.18 (0.15) </w:t>
            </w:r>
          </w:p>
        </w:tc>
        <w:tc>
          <w:tcPr>
            <w:tcW w:w="1599" w:type="dxa"/>
          </w:tcPr>
          <w:p w14:paraId="6D001537"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-0.08 (0.09) </w:t>
            </w:r>
          </w:p>
        </w:tc>
        <w:tc>
          <w:tcPr>
            <w:tcW w:w="1599" w:type="dxa"/>
          </w:tcPr>
          <w:p w14:paraId="373AC9E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0.04 (0.16) </w:t>
            </w:r>
          </w:p>
        </w:tc>
        <w:tc>
          <w:tcPr>
            <w:tcW w:w="1574" w:type="dxa"/>
          </w:tcPr>
          <w:p w14:paraId="6560901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0.13 (0.17) </w:t>
            </w:r>
          </w:p>
        </w:tc>
      </w:tr>
      <w:tr w:rsidR="00E00C3D" w:rsidRPr="00E00C3D" w14:paraId="075AD28E" w14:textId="77777777" w:rsidTr="00192EE9">
        <w:tc>
          <w:tcPr>
            <w:tcW w:w="1694" w:type="dxa"/>
          </w:tcPr>
          <w:p w14:paraId="2C6672FD"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General Gratitude </w:t>
            </w:r>
          </w:p>
        </w:tc>
        <w:tc>
          <w:tcPr>
            <w:tcW w:w="1189" w:type="dxa"/>
          </w:tcPr>
          <w:p w14:paraId="71560FB3"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02</w:t>
            </w:r>
          </w:p>
        </w:tc>
        <w:tc>
          <w:tcPr>
            <w:tcW w:w="1705" w:type="dxa"/>
          </w:tcPr>
          <w:p w14:paraId="0DA54449"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-0.02 (0.15) </w:t>
            </w:r>
          </w:p>
        </w:tc>
        <w:tc>
          <w:tcPr>
            <w:tcW w:w="1599" w:type="dxa"/>
          </w:tcPr>
          <w:p w14:paraId="18395A8C"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-0.06 (0.09) </w:t>
            </w:r>
          </w:p>
        </w:tc>
        <w:tc>
          <w:tcPr>
            <w:tcW w:w="1599" w:type="dxa"/>
          </w:tcPr>
          <w:p w14:paraId="6B535EE9"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-0.03 (0.15) </w:t>
            </w:r>
          </w:p>
        </w:tc>
        <w:tc>
          <w:tcPr>
            <w:tcW w:w="1574" w:type="dxa"/>
          </w:tcPr>
          <w:p w14:paraId="786CF75E"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0.02 (0.16) </w:t>
            </w:r>
          </w:p>
        </w:tc>
      </w:tr>
      <w:tr w:rsidR="00E00C3D" w:rsidRPr="00E00C3D" w14:paraId="2622F7FC" w14:textId="77777777" w:rsidTr="00192EE9">
        <w:tc>
          <w:tcPr>
            <w:tcW w:w="1694" w:type="dxa"/>
          </w:tcPr>
          <w:p w14:paraId="424C3960"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Attachment Anxiety </w:t>
            </w:r>
          </w:p>
        </w:tc>
        <w:tc>
          <w:tcPr>
            <w:tcW w:w="1189" w:type="dxa"/>
          </w:tcPr>
          <w:p w14:paraId="0141DCAA"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03</w:t>
            </w:r>
          </w:p>
        </w:tc>
        <w:tc>
          <w:tcPr>
            <w:tcW w:w="1705" w:type="dxa"/>
          </w:tcPr>
          <w:p w14:paraId="56BB0F7E"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-0.14+ (0.09) </w:t>
            </w:r>
          </w:p>
        </w:tc>
        <w:tc>
          <w:tcPr>
            <w:tcW w:w="1599" w:type="dxa"/>
          </w:tcPr>
          <w:p w14:paraId="614E354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0.18*** (0.05) </w:t>
            </w:r>
          </w:p>
        </w:tc>
        <w:tc>
          <w:tcPr>
            <w:tcW w:w="1599" w:type="dxa"/>
          </w:tcPr>
          <w:p w14:paraId="105EEEAA"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-0.10 (0.09) </w:t>
            </w:r>
          </w:p>
        </w:tc>
        <w:tc>
          <w:tcPr>
            <w:tcW w:w="1574" w:type="dxa"/>
          </w:tcPr>
          <w:p w14:paraId="24F6ABA1"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-0.19* (0.10) </w:t>
            </w:r>
          </w:p>
        </w:tc>
      </w:tr>
      <w:tr w:rsidR="00E00C3D" w:rsidRPr="00E00C3D" w14:paraId="73629683" w14:textId="77777777" w:rsidTr="00192EE9">
        <w:tc>
          <w:tcPr>
            <w:tcW w:w="1694" w:type="dxa"/>
          </w:tcPr>
          <w:p w14:paraId="269056BD"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Attachment Avoidance</w:t>
            </w:r>
          </w:p>
        </w:tc>
        <w:tc>
          <w:tcPr>
            <w:tcW w:w="1189" w:type="dxa"/>
          </w:tcPr>
          <w:p w14:paraId="0A5C627C" w14:textId="77777777" w:rsidR="00E00C3D" w:rsidRPr="00E00C3D" w:rsidRDefault="00E00C3D" w:rsidP="00192EE9">
            <w:pPr>
              <w:rPr>
                <w:rFonts w:ascii="Times New Roman" w:eastAsia="Times New Roman" w:hAnsi="Times New Roman" w:cs="Times New Roman"/>
                <w:color w:val="000000"/>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04</w:t>
            </w:r>
          </w:p>
        </w:tc>
        <w:tc>
          <w:tcPr>
            <w:tcW w:w="1705" w:type="dxa"/>
          </w:tcPr>
          <w:p w14:paraId="153AF003"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-0.15 (0.13)</w:t>
            </w:r>
          </w:p>
        </w:tc>
        <w:tc>
          <w:tcPr>
            <w:tcW w:w="1599" w:type="dxa"/>
          </w:tcPr>
          <w:p w14:paraId="11166913"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0.22** (0.08)</w:t>
            </w:r>
          </w:p>
        </w:tc>
        <w:tc>
          <w:tcPr>
            <w:tcW w:w="1599" w:type="dxa"/>
          </w:tcPr>
          <w:p w14:paraId="23C9CA6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0.02 (0.14)</w:t>
            </w:r>
          </w:p>
        </w:tc>
        <w:tc>
          <w:tcPr>
            <w:tcW w:w="1574" w:type="dxa"/>
          </w:tcPr>
          <w:p w14:paraId="0F66BCB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-0.19 (0.15)</w:t>
            </w:r>
          </w:p>
        </w:tc>
      </w:tr>
      <w:tr w:rsidR="00E00C3D" w:rsidRPr="00E00C3D" w14:paraId="0367D5A5" w14:textId="77777777" w:rsidTr="00192EE9">
        <w:tc>
          <w:tcPr>
            <w:tcW w:w="1694" w:type="dxa"/>
          </w:tcPr>
          <w:p w14:paraId="28351E38"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Safe </w:t>
            </w:r>
            <w:proofErr w:type="gramStart"/>
            <w:r w:rsidRPr="00E00C3D">
              <w:rPr>
                <w:rFonts w:ascii="Times New Roman" w:hAnsi="Times New Roman" w:cs="Times New Roman"/>
                <w:iCs/>
              </w:rPr>
              <w:t>Haven  Gratitude</w:t>
            </w:r>
            <w:proofErr w:type="gramEnd"/>
            <w:r w:rsidRPr="00E00C3D">
              <w:rPr>
                <w:rFonts w:ascii="Times New Roman" w:hAnsi="Times New Roman" w:cs="Times New Roman"/>
                <w:iCs/>
              </w:rPr>
              <w:t xml:space="preserve"> x Anxiety </w:t>
            </w:r>
          </w:p>
        </w:tc>
        <w:tc>
          <w:tcPr>
            <w:tcW w:w="1189" w:type="dxa"/>
          </w:tcPr>
          <w:p w14:paraId="18D52349"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05</w:t>
            </w:r>
          </w:p>
        </w:tc>
        <w:tc>
          <w:tcPr>
            <w:tcW w:w="1705" w:type="dxa"/>
          </w:tcPr>
          <w:p w14:paraId="43B7724C"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0.13 (0.14) </w:t>
            </w:r>
          </w:p>
        </w:tc>
        <w:tc>
          <w:tcPr>
            <w:tcW w:w="1599" w:type="dxa"/>
          </w:tcPr>
          <w:p w14:paraId="6FA8B21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-0.03 (0.08) </w:t>
            </w:r>
          </w:p>
        </w:tc>
        <w:tc>
          <w:tcPr>
            <w:tcW w:w="1599" w:type="dxa"/>
          </w:tcPr>
          <w:p w14:paraId="35C4E61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0.17 (0.14) </w:t>
            </w:r>
          </w:p>
        </w:tc>
        <w:tc>
          <w:tcPr>
            <w:tcW w:w="1574" w:type="dxa"/>
          </w:tcPr>
          <w:p w14:paraId="5DBBA9A4"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0.10 (0.15) </w:t>
            </w:r>
          </w:p>
        </w:tc>
      </w:tr>
      <w:tr w:rsidR="00E00C3D" w:rsidRPr="00E00C3D" w14:paraId="1F8580E1" w14:textId="77777777" w:rsidTr="00192EE9">
        <w:tc>
          <w:tcPr>
            <w:tcW w:w="1694" w:type="dxa"/>
          </w:tcPr>
          <w:p w14:paraId="417BBEFB"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General Gratitude x Anxiety </w:t>
            </w:r>
          </w:p>
        </w:tc>
        <w:tc>
          <w:tcPr>
            <w:tcW w:w="1189" w:type="dxa"/>
          </w:tcPr>
          <w:p w14:paraId="435A8B2F"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06</w:t>
            </w:r>
          </w:p>
        </w:tc>
        <w:tc>
          <w:tcPr>
            <w:tcW w:w="1705" w:type="dxa"/>
          </w:tcPr>
          <w:p w14:paraId="039A686A"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0.06 (0.13) </w:t>
            </w:r>
          </w:p>
        </w:tc>
        <w:tc>
          <w:tcPr>
            <w:tcW w:w="1599" w:type="dxa"/>
          </w:tcPr>
          <w:p w14:paraId="55A451EB"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-0.04 (0.08) </w:t>
            </w:r>
          </w:p>
        </w:tc>
        <w:tc>
          <w:tcPr>
            <w:tcW w:w="1599" w:type="dxa"/>
          </w:tcPr>
          <w:p w14:paraId="1BE7930B"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0.02 (0.13) </w:t>
            </w:r>
          </w:p>
        </w:tc>
        <w:tc>
          <w:tcPr>
            <w:tcW w:w="1574" w:type="dxa"/>
          </w:tcPr>
          <w:p w14:paraId="1E00CB57"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0.15 (0.14) </w:t>
            </w:r>
          </w:p>
        </w:tc>
      </w:tr>
      <w:tr w:rsidR="00E00C3D" w:rsidRPr="00E00C3D" w14:paraId="4C991135" w14:textId="77777777" w:rsidTr="00192EE9">
        <w:tc>
          <w:tcPr>
            <w:tcW w:w="1694" w:type="dxa"/>
          </w:tcPr>
          <w:p w14:paraId="5FADFB06"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Safe Haven Gratitude </w:t>
            </w:r>
            <w:proofErr w:type="gramStart"/>
            <w:r w:rsidRPr="00E00C3D">
              <w:rPr>
                <w:rFonts w:ascii="Times New Roman" w:hAnsi="Times New Roman" w:cs="Times New Roman"/>
                <w:iCs/>
              </w:rPr>
              <w:t>x</w:t>
            </w:r>
            <w:proofErr w:type="gramEnd"/>
            <w:r w:rsidRPr="00E00C3D">
              <w:rPr>
                <w:rFonts w:ascii="Times New Roman" w:hAnsi="Times New Roman" w:cs="Times New Roman"/>
                <w:iCs/>
              </w:rPr>
              <w:t xml:space="preserve"> Avoidance </w:t>
            </w:r>
          </w:p>
        </w:tc>
        <w:tc>
          <w:tcPr>
            <w:tcW w:w="1189" w:type="dxa"/>
          </w:tcPr>
          <w:p w14:paraId="3083F35E" w14:textId="77777777" w:rsidR="00E00C3D" w:rsidRPr="00E00C3D" w:rsidRDefault="00E00C3D" w:rsidP="00192EE9">
            <w:pPr>
              <w:rPr>
                <w:rFonts w:ascii="Times New Roman" w:eastAsia="Times New Roman" w:hAnsi="Times New Roman" w:cs="Times New Roman"/>
                <w:color w:val="000000"/>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07</w:t>
            </w:r>
          </w:p>
        </w:tc>
        <w:tc>
          <w:tcPr>
            <w:tcW w:w="1705" w:type="dxa"/>
          </w:tcPr>
          <w:p w14:paraId="511C1CFD"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0.07 (0.18) </w:t>
            </w:r>
          </w:p>
        </w:tc>
        <w:tc>
          <w:tcPr>
            <w:tcW w:w="1599" w:type="dxa"/>
          </w:tcPr>
          <w:p w14:paraId="3E90E675"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-0.11 (0.11)</w:t>
            </w:r>
          </w:p>
        </w:tc>
        <w:tc>
          <w:tcPr>
            <w:tcW w:w="1599" w:type="dxa"/>
          </w:tcPr>
          <w:p w14:paraId="57E5FA75"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-0.04 (0.19)</w:t>
            </w:r>
          </w:p>
        </w:tc>
        <w:tc>
          <w:tcPr>
            <w:tcW w:w="1574" w:type="dxa"/>
          </w:tcPr>
          <w:p w14:paraId="2CC6402F"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0.25 (0.20)</w:t>
            </w:r>
          </w:p>
        </w:tc>
      </w:tr>
      <w:tr w:rsidR="00E00C3D" w:rsidRPr="00E00C3D" w14:paraId="36CCA3B2" w14:textId="77777777" w:rsidTr="00192EE9">
        <w:tc>
          <w:tcPr>
            <w:tcW w:w="1694" w:type="dxa"/>
          </w:tcPr>
          <w:p w14:paraId="2735F8B2"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General Gratitude x Avoidance </w:t>
            </w:r>
          </w:p>
        </w:tc>
        <w:tc>
          <w:tcPr>
            <w:tcW w:w="1189" w:type="dxa"/>
          </w:tcPr>
          <w:p w14:paraId="5C92815B" w14:textId="77777777" w:rsidR="00E00C3D" w:rsidRPr="00E00C3D" w:rsidRDefault="00E00C3D" w:rsidP="00192EE9">
            <w:pPr>
              <w:rPr>
                <w:rFonts w:ascii="Times New Roman" w:eastAsia="Times New Roman" w:hAnsi="Times New Roman" w:cs="Times New Roman"/>
                <w:color w:val="000000"/>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08</w:t>
            </w:r>
          </w:p>
        </w:tc>
        <w:tc>
          <w:tcPr>
            <w:tcW w:w="1705" w:type="dxa"/>
          </w:tcPr>
          <w:p w14:paraId="7B795ED7"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-0.08 (0.18)</w:t>
            </w:r>
          </w:p>
        </w:tc>
        <w:tc>
          <w:tcPr>
            <w:tcW w:w="1599" w:type="dxa"/>
          </w:tcPr>
          <w:p w14:paraId="7A3855B0"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-0.09 (0.11)</w:t>
            </w:r>
          </w:p>
        </w:tc>
        <w:tc>
          <w:tcPr>
            <w:tcW w:w="1599" w:type="dxa"/>
          </w:tcPr>
          <w:p w14:paraId="5E3C3D3E"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-0.15 (0.19)</w:t>
            </w:r>
          </w:p>
        </w:tc>
        <w:tc>
          <w:tcPr>
            <w:tcW w:w="1574" w:type="dxa"/>
          </w:tcPr>
          <w:p w14:paraId="48065A8D"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-0.09 (0.21)</w:t>
            </w:r>
          </w:p>
        </w:tc>
      </w:tr>
      <w:tr w:rsidR="00E00C3D" w:rsidRPr="00E00C3D" w14:paraId="737AE054" w14:textId="77777777" w:rsidTr="00192EE9">
        <w:tc>
          <w:tcPr>
            <w:tcW w:w="1694" w:type="dxa"/>
          </w:tcPr>
          <w:p w14:paraId="63B0C0A6"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Slope, </w:t>
            </w:r>
            <w:r w:rsidRPr="00E00C3D">
              <w:rPr>
                <w:rFonts w:ascii="Times New Roman" w:eastAsia="Times New Roman" w:hAnsi="Times New Roman" w:cs="Times New Roman"/>
                <w:color w:val="000000"/>
              </w:rPr>
              <w:t>π</w:t>
            </w:r>
            <w:r w:rsidRPr="00E00C3D">
              <w:rPr>
                <w:rFonts w:ascii="Times New Roman" w:eastAsia="Times New Roman" w:hAnsi="Times New Roman" w:cs="Times New Roman"/>
                <w:color w:val="000000"/>
                <w:vertAlign w:val="subscript"/>
              </w:rPr>
              <w:t>1i</w:t>
            </w:r>
            <w:r w:rsidRPr="00E00C3D">
              <w:rPr>
                <w:rFonts w:ascii="Times New Roman" w:hAnsi="Times New Roman" w:cs="Times New Roman"/>
                <w:iCs/>
              </w:rPr>
              <w:t xml:space="preserve"> </w:t>
            </w:r>
          </w:p>
        </w:tc>
        <w:tc>
          <w:tcPr>
            <w:tcW w:w="1189" w:type="dxa"/>
          </w:tcPr>
          <w:p w14:paraId="0EDB8A1B" w14:textId="77777777" w:rsidR="00E00C3D" w:rsidRPr="00E00C3D" w:rsidRDefault="00E00C3D" w:rsidP="00192EE9">
            <w:pPr>
              <w:rPr>
                <w:rFonts w:ascii="Times New Roman" w:eastAsia="Times New Roman" w:hAnsi="Times New Roman" w:cs="Times New Roman"/>
                <w:color w:val="000000"/>
              </w:rPr>
            </w:pPr>
          </w:p>
        </w:tc>
        <w:tc>
          <w:tcPr>
            <w:tcW w:w="1705" w:type="dxa"/>
          </w:tcPr>
          <w:p w14:paraId="174DF392" w14:textId="77777777" w:rsidR="00E00C3D" w:rsidRPr="00E00C3D" w:rsidRDefault="00E00C3D" w:rsidP="00192EE9">
            <w:pPr>
              <w:rPr>
                <w:rFonts w:ascii="Times New Roman" w:hAnsi="Times New Roman" w:cs="Times New Roman"/>
                <w:iCs/>
              </w:rPr>
            </w:pPr>
          </w:p>
        </w:tc>
        <w:tc>
          <w:tcPr>
            <w:tcW w:w="1599" w:type="dxa"/>
          </w:tcPr>
          <w:p w14:paraId="2485DFA3" w14:textId="77777777" w:rsidR="00E00C3D" w:rsidRPr="00E00C3D" w:rsidRDefault="00E00C3D" w:rsidP="00192EE9">
            <w:pPr>
              <w:rPr>
                <w:rFonts w:ascii="Times New Roman" w:hAnsi="Times New Roman" w:cs="Times New Roman"/>
                <w:iCs/>
              </w:rPr>
            </w:pPr>
          </w:p>
        </w:tc>
        <w:tc>
          <w:tcPr>
            <w:tcW w:w="1599" w:type="dxa"/>
          </w:tcPr>
          <w:p w14:paraId="3EE14183" w14:textId="77777777" w:rsidR="00E00C3D" w:rsidRPr="00E00C3D" w:rsidRDefault="00E00C3D" w:rsidP="00192EE9">
            <w:pPr>
              <w:rPr>
                <w:rFonts w:ascii="Times New Roman" w:hAnsi="Times New Roman" w:cs="Times New Roman"/>
                <w:iCs/>
              </w:rPr>
            </w:pPr>
          </w:p>
        </w:tc>
        <w:tc>
          <w:tcPr>
            <w:tcW w:w="1574" w:type="dxa"/>
          </w:tcPr>
          <w:p w14:paraId="629B1B80" w14:textId="77777777" w:rsidR="00E00C3D" w:rsidRPr="00E00C3D" w:rsidRDefault="00E00C3D" w:rsidP="00192EE9">
            <w:pPr>
              <w:rPr>
                <w:rFonts w:ascii="Times New Roman" w:hAnsi="Times New Roman" w:cs="Times New Roman"/>
                <w:iCs/>
              </w:rPr>
            </w:pPr>
          </w:p>
        </w:tc>
      </w:tr>
      <w:tr w:rsidR="00E00C3D" w:rsidRPr="00E00C3D" w14:paraId="161D4521" w14:textId="77777777" w:rsidTr="00192EE9">
        <w:tc>
          <w:tcPr>
            <w:tcW w:w="1694" w:type="dxa"/>
          </w:tcPr>
          <w:p w14:paraId="4BFCE6C2"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Caregiving </w:t>
            </w:r>
          </w:p>
        </w:tc>
        <w:tc>
          <w:tcPr>
            <w:tcW w:w="1189" w:type="dxa"/>
          </w:tcPr>
          <w:p w14:paraId="402D7E36"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10</w:t>
            </w:r>
          </w:p>
        </w:tc>
        <w:tc>
          <w:tcPr>
            <w:tcW w:w="1705" w:type="dxa"/>
          </w:tcPr>
          <w:p w14:paraId="2C4FC060"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0.81*** (0.09) </w:t>
            </w:r>
          </w:p>
        </w:tc>
        <w:tc>
          <w:tcPr>
            <w:tcW w:w="1599" w:type="dxa"/>
          </w:tcPr>
          <w:p w14:paraId="0A93E5CA"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-0.07+ (0.04) </w:t>
            </w:r>
          </w:p>
        </w:tc>
        <w:tc>
          <w:tcPr>
            <w:tcW w:w="1599" w:type="dxa"/>
          </w:tcPr>
          <w:p w14:paraId="66E331B9"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1.31*** (0.10) </w:t>
            </w:r>
          </w:p>
        </w:tc>
        <w:tc>
          <w:tcPr>
            <w:tcW w:w="1574" w:type="dxa"/>
          </w:tcPr>
          <w:p w14:paraId="34F78104"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1.03*** (0.10) </w:t>
            </w:r>
          </w:p>
        </w:tc>
      </w:tr>
      <w:tr w:rsidR="00E00C3D" w:rsidRPr="00E00C3D" w14:paraId="0B0C16CD" w14:textId="77777777" w:rsidTr="00192EE9">
        <w:tc>
          <w:tcPr>
            <w:tcW w:w="1694" w:type="dxa"/>
          </w:tcPr>
          <w:p w14:paraId="7BF1D22F"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Safe Haven Gratitude </w:t>
            </w:r>
          </w:p>
        </w:tc>
        <w:tc>
          <w:tcPr>
            <w:tcW w:w="1189" w:type="dxa"/>
          </w:tcPr>
          <w:p w14:paraId="0719550E"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11</w:t>
            </w:r>
          </w:p>
        </w:tc>
        <w:tc>
          <w:tcPr>
            <w:tcW w:w="1705" w:type="dxa"/>
          </w:tcPr>
          <w:p w14:paraId="71E0B6DA"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-0.06 (0.14) </w:t>
            </w:r>
          </w:p>
        </w:tc>
        <w:tc>
          <w:tcPr>
            <w:tcW w:w="1599" w:type="dxa"/>
          </w:tcPr>
          <w:p w14:paraId="54D3AEF2"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0.07 (0.05) </w:t>
            </w:r>
          </w:p>
        </w:tc>
        <w:tc>
          <w:tcPr>
            <w:tcW w:w="1599" w:type="dxa"/>
          </w:tcPr>
          <w:p w14:paraId="57EB6D87"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0.03 (0.15) </w:t>
            </w:r>
          </w:p>
        </w:tc>
        <w:tc>
          <w:tcPr>
            <w:tcW w:w="1574" w:type="dxa"/>
          </w:tcPr>
          <w:p w14:paraId="7DD5B84B"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-0.05 (0.15) </w:t>
            </w:r>
          </w:p>
        </w:tc>
      </w:tr>
      <w:tr w:rsidR="00E00C3D" w:rsidRPr="00E00C3D" w14:paraId="6687A5CF" w14:textId="77777777" w:rsidTr="00192EE9">
        <w:tc>
          <w:tcPr>
            <w:tcW w:w="1694" w:type="dxa"/>
          </w:tcPr>
          <w:p w14:paraId="69D36C32"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General Gratitude </w:t>
            </w:r>
          </w:p>
        </w:tc>
        <w:tc>
          <w:tcPr>
            <w:tcW w:w="1189" w:type="dxa"/>
          </w:tcPr>
          <w:p w14:paraId="6EEA9D11"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12</w:t>
            </w:r>
          </w:p>
        </w:tc>
        <w:tc>
          <w:tcPr>
            <w:tcW w:w="1705" w:type="dxa"/>
          </w:tcPr>
          <w:p w14:paraId="39988C63"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-0.08 (0.18) </w:t>
            </w:r>
          </w:p>
        </w:tc>
        <w:tc>
          <w:tcPr>
            <w:tcW w:w="1599" w:type="dxa"/>
          </w:tcPr>
          <w:p w14:paraId="2C4E8B81"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0.13* (0.06) </w:t>
            </w:r>
          </w:p>
        </w:tc>
        <w:tc>
          <w:tcPr>
            <w:tcW w:w="1599" w:type="dxa"/>
          </w:tcPr>
          <w:p w14:paraId="5C4AB00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-0.10 (0.16) </w:t>
            </w:r>
          </w:p>
        </w:tc>
        <w:tc>
          <w:tcPr>
            <w:tcW w:w="1574" w:type="dxa"/>
          </w:tcPr>
          <w:p w14:paraId="384FC00E"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-0.11 (0.16) </w:t>
            </w:r>
          </w:p>
        </w:tc>
      </w:tr>
      <w:tr w:rsidR="00E00C3D" w:rsidRPr="00E00C3D" w14:paraId="4C5656EA" w14:textId="77777777" w:rsidTr="00192EE9">
        <w:tc>
          <w:tcPr>
            <w:tcW w:w="1694" w:type="dxa"/>
          </w:tcPr>
          <w:p w14:paraId="7CF0F666"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Attachment Anxiety </w:t>
            </w:r>
          </w:p>
        </w:tc>
        <w:tc>
          <w:tcPr>
            <w:tcW w:w="1189" w:type="dxa"/>
          </w:tcPr>
          <w:p w14:paraId="43299F17"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13</w:t>
            </w:r>
          </w:p>
        </w:tc>
        <w:tc>
          <w:tcPr>
            <w:tcW w:w="1705" w:type="dxa"/>
          </w:tcPr>
          <w:p w14:paraId="2EC90EE5"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0.02 (0.08) </w:t>
            </w:r>
          </w:p>
        </w:tc>
        <w:tc>
          <w:tcPr>
            <w:tcW w:w="1599" w:type="dxa"/>
          </w:tcPr>
          <w:p w14:paraId="724D435A"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-0.02 (0.03) </w:t>
            </w:r>
          </w:p>
        </w:tc>
        <w:tc>
          <w:tcPr>
            <w:tcW w:w="1599" w:type="dxa"/>
          </w:tcPr>
          <w:p w14:paraId="191DBD92"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0.02 (0.09) </w:t>
            </w:r>
          </w:p>
        </w:tc>
        <w:tc>
          <w:tcPr>
            <w:tcW w:w="1574" w:type="dxa"/>
          </w:tcPr>
          <w:p w14:paraId="24FE56D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0.06 (0.09) </w:t>
            </w:r>
          </w:p>
        </w:tc>
      </w:tr>
      <w:tr w:rsidR="00E00C3D" w:rsidRPr="00E00C3D" w14:paraId="42AE8C4F" w14:textId="77777777" w:rsidTr="00192EE9">
        <w:tc>
          <w:tcPr>
            <w:tcW w:w="1694" w:type="dxa"/>
          </w:tcPr>
          <w:p w14:paraId="27511C8F"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Attachment Avoidance </w:t>
            </w:r>
          </w:p>
        </w:tc>
        <w:tc>
          <w:tcPr>
            <w:tcW w:w="1189" w:type="dxa"/>
          </w:tcPr>
          <w:p w14:paraId="6DC173B6" w14:textId="77777777" w:rsidR="00E00C3D" w:rsidRPr="00E00C3D" w:rsidRDefault="00E00C3D" w:rsidP="00192EE9">
            <w:pPr>
              <w:rPr>
                <w:rFonts w:ascii="Times New Roman" w:eastAsia="Times New Roman" w:hAnsi="Times New Roman" w:cs="Times New Roman"/>
                <w:color w:val="000000"/>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14</w:t>
            </w:r>
          </w:p>
        </w:tc>
        <w:tc>
          <w:tcPr>
            <w:tcW w:w="1705" w:type="dxa"/>
          </w:tcPr>
          <w:p w14:paraId="3180FE2F"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-0.19+ (0.12) </w:t>
            </w:r>
          </w:p>
        </w:tc>
        <w:tc>
          <w:tcPr>
            <w:tcW w:w="1599" w:type="dxa"/>
          </w:tcPr>
          <w:p w14:paraId="3CA42EA9"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0.002 (0.05)</w:t>
            </w:r>
          </w:p>
        </w:tc>
        <w:tc>
          <w:tcPr>
            <w:tcW w:w="1599" w:type="dxa"/>
          </w:tcPr>
          <w:p w14:paraId="019EDE38" w14:textId="77777777" w:rsidR="00E00C3D" w:rsidRPr="00E00C3D" w:rsidDel="007762FE" w:rsidRDefault="00E00C3D" w:rsidP="00192EE9">
            <w:pPr>
              <w:rPr>
                <w:rFonts w:ascii="Times New Roman" w:hAnsi="Times New Roman" w:cs="Times New Roman"/>
                <w:iCs/>
              </w:rPr>
            </w:pPr>
            <w:r w:rsidRPr="00E00C3D">
              <w:rPr>
                <w:rFonts w:ascii="Times New Roman" w:hAnsi="Times New Roman" w:cs="Times New Roman"/>
                <w:iCs/>
              </w:rPr>
              <w:t>-0.11 (0.13)</w:t>
            </w:r>
          </w:p>
        </w:tc>
        <w:tc>
          <w:tcPr>
            <w:tcW w:w="1574" w:type="dxa"/>
          </w:tcPr>
          <w:p w14:paraId="46BFAF22"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-0.15 (0.13)</w:t>
            </w:r>
          </w:p>
        </w:tc>
      </w:tr>
      <w:tr w:rsidR="00E00C3D" w:rsidRPr="00E00C3D" w14:paraId="09133CC1" w14:textId="77777777" w:rsidTr="00192EE9">
        <w:tc>
          <w:tcPr>
            <w:tcW w:w="1694" w:type="dxa"/>
          </w:tcPr>
          <w:p w14:paraId="3D4999A7"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Safe Haven Gratitude </w:t>
            </w:r>
            <w:proofErr w:type="gramStart"/>
            <w:r w:rsidRPr="00E00C3D">
              <w:rPr>
                <w:rFonts w:ascii="Times New Roman" w:hAnsi="Times New Roman" w:cs="Times New Roman"/>
                <w:iCs/>
              </w:rPr>
              <w:t>x</w:t>
            </w:r>
            <w:proofErr w:type="gramEnd"/>
            <w:r w:rsidRPr="00E00C3D">
              <w:rPr>
                <w:rFonts w:ascii="Times New Roman" w:hAnsi="Times New Roman" w:cs="Times New Roman"/>
                <w:iCs/>
              </w:rPr>
              <w:t xml:space="preserve"> Anxiety </w:t>
            </w:r>
          </w:p>
        </w:tc>
        <w:tc>
          <w:tcPr>
            <w:tcW w:w="1189" w:type="dxa"/>
          </w:tcPr>
          <w:p w14:paraId="4B98652C"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15</w:t>
            </w:r>
          </w:p>
        </w:tc>
        <w:tc>
          <w:tcPr>
            <w:tcW w:w="1705" w:type="dxa"/>
          </w:tcPr>
          <w:p w14:paraId="306E2A1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-0.13 (0.13)  </w:t>
            </w:r>
          </w:p>
        </w:tc>
        <w:tc>
          <w:tcPr>
            <w:tcW w:w="1599" w:type="dxa"/>
          </w:tcPr>
          <w:p w14:paraId="0D519DC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0.01 (0.05) </w:t>
            </w:r>
          </w:p>
        </w:tc>
        <w:tc>
          <w:tcPr>
            <w:tcW w:w="1599" w:type="dxa"/>
          </w:tcPr>
          <w:p w14:paraId="0F1ECAF0"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-0.11 (0.14) </w:t>
            </w:r>
          </w:p>
        </w:tc>
        <w:tc>
          <w:tcPr>
            <w:tcW w:w="1574" w:type="dxa"/>
          </w:tcPr>
          <w:p w14:paraId="2B5C2564"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-0.11 (0.14) </w:t>
            </w:r>
          </w:p>
        </w:tc>
      </w:tr>
    </w:tbl>
    <w:p w14:paraId="420E8045" w14:textId="77777777" w:rsidR="00E00C3D" w:rsidRPr="00E00C3D" w:rsidRDefault="00E00C3D" w:rsidP="00E00C3D">
      <w:pPr>
        <w:rPr>
          <w:rFonts w:ascii="Times New Roman" w:hAnsi="Times New Roman" w:cs="Times New Roman"/>
        </w:rPr>
      </w:pPr>
      <w:r w:rsidRPr="00E00C3D">
        <w:rPr>
          <w:rFonts w:ascii="Times New Roman" w:hAnsi="Times New Roman" w:cs="Times New Roman"/>
        </w:rPr>
        <w:br w:type="page"/>
      </w:r>
    </w:p>
    <w:p w14:paraId="415BADD5" w14:textId="77777777" w:rsidR="00E00C3D" w:rsidRPr="00E00C3D" w:rsidRDefault="00E00C3D" w:rsidP="00E00C3D">
      <w:pPr>
        <w:rPr>
          <w:rFonts w:ascii="Times New Roman" w:hAnsi="Times New Roman" w:cs="Times New Roman"/>
        </w:rPr>
      </w:pPr>
    </w:p>
    <w:p w14:paraId="7528AB41" w14:textId="77777777" w:rsidR="00E00C3D" w:rsidRPr="00E00C3D" w:rsidRDefault="00E00C3D" w:rsidP="00E00C3D">
      <w:pPr>
        <w:rPr>
          <w:rFonts w:ascii="Times New Roman" w:hAnsi="Times New Roman" w:cs="Times New Roman"/>
          <w:b/>
          <w:bCs/>
        </w:rPr>
      </w:pPr>
      <w:r w:rsidRPr="00E00C3D">
        <w:rPr>
          <w:rFonts w:ascii="Times New Roman" w:hAnsi="Times New Roman" w:cs="Times New Roman"/>
          <w:b/>
          <w:bCs/>
        </w:rPr>
        <w:t xml:space="preserve">Table 2 (continued) </w:t>
      </w:r>
    </w:p>
    <w:p w14:paraId="343EC584" w14:textId="77777777" w:rsidR="00E00C3D" w:rsidRPr="00E00C3D" w:rsidRDefault="00E00C3D" w:rsidP="00E00C3D">
      <w:pPr>
        <w:rPr>
          <w:rFonts w:ascii="Times New Roman" w:hAnsi="Times New Roman" w:cs="Times New Roman"/>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1189"/>
        <w:gridCol w:w="1705"/>
        <w:gridCol w:w="1599"/>
        <w:gridCol w:w="1599"/>
        <w:gridCol w:w="1574"/>
      </w:tblGrid>
      <w:tr w:rsidR="00E00C3D" w:rsidRPr="00E00C3D" w14:paraId="3AB1B677" w14:textId="77777777" w:rsidTr="00192EE9">
        <w:tc>
          <w:tcPr>
            <w:tcW w:w="1694" w:type="dxa"/>
            <w:tcBorders>
              <w:top w:val="single" w:sz="4" w:space="0" w:color="auto"/>
              <w:bottom w:val="single" w:sz="4" w:space="0" w:color="auto"/>
            </w:tcBorders>
          </w:tcPr>
          <w:p w14:paraId="672C17D1" w14:textId="77777777" w:rsidR="00E00C3D" w:rsidRPr="00E00C3D" w:rsidRDefault="00E00C3D" w:rsidP="00192EE9">
            <w:pPr>
              <w:rPr>
                <w:rFonts w:ascii="Times New Roman" w:hAnsi="Times New Roman" w:cs="Times New Roman"/>
                <w:iCs/>
              </w:rPr>
            </w:pPr>
          </w:p>
        </w:tc>
        <w:tc>
          <w:tcPr>
            <w:tcW w:w="1189" w:type="dxa"/>
            <w:tcBorders>
              <w:top w:val="single" w:sz="4" w:space="0" w:color="auto"/>
              <w:bottom w:val="single" w:sz="4" w:space="0" w:color="auto"/>
            </w:tcBorders>
          </w:tcPr>
          <w:p w14:paraId="219A95FA" w14:textId="77777777" w:rsidR="00E00C3D" w:rsidRPr="00E00C3D" w:rsidRDefault="00E00C3D" w:rsidP="00192EE9">
            <w:pPr>
              <w:rPr>
                <w:rFonts w:ascii="Times New Roman" w:hAnsi="Times New Roman" w:cs="Times New Roman"/>
                <w:iCs/>
              </w:rPr>
            </w:pPr>
          </w:p>
        </w:tc>
        <w:tc>
          <w:tcPr>
            <w:tcW w:w="1705" w:type="dxa"/>
            <w:tcBorders>
              <w:top w:val="single" w:sz="4" w:space="0" w:color="auto"/>
              <w:bottom w:val="single" w:sz="4" w:space="0" w:color="auto"/>
            </w:tcBorders>
          </w:tcPr>
          <w:p w14:paraId="4278649F"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Positive Emotions </w:t>
            </w:r>
          </w:p>
        </w:tc>
        <w:tc>
          <w:tcPr>
            <w:tcW w:w="1599" w:type="dxa"/>
            <w:tcBorders>
              <w:top w:val="single" w:sz="4" w:space="0" w:color="auto"/>
              <w:bottom w:val="single" w:sz="4" w:space="0" w:color="auto"/>
            </w:tcBorders>
          </w:tcPr>
          <w:p w14:paraId="1FB90892"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Negative Emotions </w:t>
            </w:r>
          </w:p>
        </w:tc>
        <w:tc>
          <w:tcPr>
            <w:tcW w:w="1599" w:type="dxa"/>
            <w:tcBorders>
              <w:top w:val="single" w:sz="4" w:space="0" w:color="auto"/>
              <w:bottom w:val="single" w:sz="4" w:space="0" w:color="auto"/>
            </w:tcBorders>
          </w:tcPr>
          <w:p w14:paraId="188A969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Empathic Emotions </w:t>
            </w:r>
          </w:p>
        </w:tc>
        <w:tc>
          <w:tcPr>
            <w:tcW w:w="1574" w:type="dxa"/>
            <w:tcBorders>
              <w:top w:val="single" w:sz="4" w:space="0" w:color="auto"/>
              <w:bottom w:val="single" w:sz="4" w:space="0" w:color="auto"/>
            </w:tcBorders>
          </w:tcPr>
          <w:p w14:paraId="17BFF89F"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Meaning </w:t>
            </w:r>
          </w:p>
        </w:tc>
      </w:tr>
      <w:tr w:rsidR="00E00C3D" w:rsidRPr="00E00C3D" w14:paraId="43217692" w14:textId="77777777" w:rsidTr="00192EE9">
        <w:tc>
          <w:tcPr>
            <w:tcW w:w="1694" w:type="dxa"/>
          </w:tcPr>
          <w:p w14:paraId="4EB1D0BE"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General Gratitude x Anxiety  </w:t>
            </w:r>
          </w:p>
        </w:tc>
        <w:tc>
          <w:tcPr>
            <w:tcW w:w="1189" w:type="dxa"/>
          </w:tcPr>
          <w:p w14:paraId="16A1D6E0" w14:textId="77777777" w:rsidR="00E00C3D" w:rsidRPr="00E00C3D" w:rsidRDefault="00E00C3D" w:rsidP="00192EE9">
            <w:pPr>
              <w:rPr>
                <w:rFonts w:ascii="Times New Roman" w:hAnsi="Times New Roman" w:cs="Times New Roman"/>
                <w:iCs/>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16</w:t>
            </w:r>
          </w:p>
        </w:tc>
        <w:tc>
          <w:tcPr>
            <w:tcW w:w="1705" w:type="dxa"/>
          </w:tcPr>
          <w:p w14:paraId="59BD1EA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0.003 (0.14) </w:t>
            </w:r>
          </w:p>
        </w:tc>
        <w:tc>
          <w:tcPr>
            <w:tcW w:w="1599" w:type="dxa"/>
          </w:tcPr>
          <w:p w14:paraId="474DA6E3"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0.10+ (0.05) </w:t>
            </w:r>
          </w:p>
        </w:tc>
        <w:tc>
          <w:tcPr>
            <w:tcW w:w="1599" w:type="dxa"/>
          </w:tcPr>
          <w:p w14:paraId="0908317A"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0.05 (0.14) </w:t>
            </w:r>
          </w:p>
        </w:tc>
        <w:tc>
          <w:tcPr>
            <w:tcW w:w="1574" w:type="dxa"/>
          </w:tcPr>
          <w:p w14:paraId="1A5ED51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 xml:space="preserve">-0.11 (0.14) </w:t>
            </w:r>
          </w:p>
        </w:tc>
      </w:tr>
      <w:tr w:rsidR="00E00C3D" w:rsidRPr="00E00C3D" w14:paraId="1B826391" w14:textId="77777777" w:rsidTr="00192EE9">
        <w:tc>
          <w:tcPr>
            <w:tcW w:w="1694" w:type="dxa"/>
          </w:tcPr>
          <w:p w14:paraId="75CEA71D"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Safe Haven Gratitude </w:t>
            </w:r>
            <w:proofErr w:type="gramStart"/>
            <w:r w:rsidRPr="00E00C3D">
              <w:rPr>
                <w:rFonts w:ascii="Times New Roman" w:hAnsi="Times New Roman" w:cs="Times New Roman"/>
                <w:iCs/>
              </w:rPr>
              <w:t>x</w:t>
            </w:r>
            <w:proofErr w:type="gramEnd"/>
            <w:r w:rsidRPr="00E00C3D">
              <w:rPr>
                <w:rFonts w:ascii="Times New Roman" w:hAnsi="Times New Roman" w:cs="Times New Roman"/>
                <w:iCs/>
              </w:rPr>
              <w:t xml:space="preserve"> Avoidance </w:t>
            </w:r>
          </w:p>
        </w:tc>
        <w:tc>
          <w:tcPr>
            <w:tcW w:w="1189" w:type="dxa"/>
          </w:tcPr>
          <w:p w14:paraId="13EDE8D7" w14:textId="77777777" w:rsidR="00E00C3D" w:rsidRPr="00E00C3D" w:rsidRDefault="00E00C3D" w:rsidP="00192EE9">
            <w:pPr>
              <w:rPr>
                <w:rFonts w:ascii="Times New Roman" w:eastAsia="Times New Roman" w:hAnsi="Times New Roman" w:cs="Times New Roman"/>
                <w:color w:val="000000"/>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17</w:t>
            </w:r>
          </w:p>
        </w:tc>
        <w:tc>
          <w:tcPr>
            <w:tcW w:w="1705" w:type="dxa"/>
          </w:tcPr>
          <w:p w14:paraId="290A49C3"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0.36* (0.16)</w:t>
            </w:r>
          </w:p>
        </w:tc>
        <w:tc>
          <w:tcPr>
            <w:tcW w:w="1599" w:type="dxa"/>
          </w:tcPr>
          <w:p w14:paraId="0ABC8686"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0.04 (0.06)</w:t>
            </w:r>
          </w:p>
        </w:tc>
        <w:tc>
          <w:tcPr>
            <w:tcW w:w="1599" w:type="dxa"/>
          </w:tcPr>
          <w:p w14:paraId="7D817D7F"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0.21 (0.17)</w:t>
            </w:r>
          </w:p>
        </w:tc>
        <w:tc>
          <w:tcPr>
            <w:tcW w:w="1574" w:type="dxa"/>
          </w:tcPr>
          <w:p w14:paraId="6BB86187"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0.15 (0.17)</w:t>
            </w:r>
          </w:p>
        </w:tc>
      </w:tr>
      <w:tr w:rsidR="00E00C3D" w:rsidRPr="00E00C3D" w14:paraId="30AF8731" w14:textId="77777777" w:rsidTr="00192EE9">
        <w:tc>
          <w:tcPr>
            <w:tcW w:w="1694" w:type="dxa"/>
          </w:tcPr>
          <w:p w14:paraId="74327E53" w14:textId="77777777" w:rsidR="00E00C3D" w:rsidRPr="00E00C3D" w:rsidRDefault="00E00C3D" w:rsidP="00192EE9">
            <w:pPr>
              <w:ind w:left="288" w:hanging="288"/>
              <w:rPr>
                <w:rFonts w:ascii="Times New Roman" w:hAnsi="Times New Roman" w:cs="Times New Roman"/>
                <w:iCs/>
              </w:rPr>
            </w:pPr>
            <w:r w:rsidRPr="00E00C3D">
              <w:rPr>
                <w:rFonts w:ascii="Times New Roman" w:hAnsi="Times New Roman" w:cs="Times New Roman"/>
                <w:iCs/>
              </w:rPr>
              <w:t xml:space="preserve">General Gratitude x Avoidance </w:t>
            </w:r>
          </w:p>
        </w:tc>
        <w:tc>
          <w:tcPr>
            <w:tcW w:w="1189" w:type="dxa"/>
          </w:tcPr>
          <w:p w14:paraId="50252F63" w14:textId="77777777" w:rsidR="00E00C3D" w:rsidRPr="00E00C3D" w:rsidRDefault="00E00C3D" w:rsidP="00192EE9">
            <w:pPr>
              <w:rPr>
                <w:rFonts w:ascii="Times New Roman" w:eastAsia="Times New Roman" w:hAnsi="Times New Roman" w:cs="Times New Roman"/>
                <w:color w:val="000000"/>
              </w:rPr>
            </w:pPr>
            <w:r w:rsidRPr="00E00C3D">
              <w:rPr>
                <w:rFonts w:ascii="Times New Roman" w:eastAsia="Times New Roman" w:hAnsi="Times New Roman" w:cs="Times New Roman"/>
                <w:color w:val="000000"/>
              </w:rPr>
              <w:t>γ</w:t>
            </w:r>
            <w:r w:rsidRPr="00E00C3D">
              <w:rPr>
                <w:rFonts w:ascii="Times New Roman" w:eastAsia="Times New Roman" w:hAnsi="Times New Roman" w:cs="Times New Roman"/>
                <w:color w:val="000000"/>
                <w:vertAlign w:val="subscript"/>
              </w:rPr>
              <w:t>18</w:t>
            </w:r>
          </w:p>
        </w:tc>
        <w:tc>
          <w:tcPr>
            <w:tcW w:w="1705" w:type="dxa"/>
          </w:tcPr>
          <w:p w14:paraId="3D97BEE8"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0.41* (0.19)</w:t>
            </w:r>
          </w:p>
        </w:tc>
        <w:tc>
          <w:tcPr>
            <w:tcW w:w="1599" w:type="dxa"/>
          </w:tcPr>
          <w:p w14:paraId="0183B13D"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-0.10 (0.07)</w:t>
            </w:r>
          </w:p>
        </w:tc>
        <w:tc>
          <w:tcPr>
            <w:tcW w:w="1599" w:type="dxa"/>
          </w:tcPr>
          <w:p w14:paraId="3433144D"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0.24 (0.20)</w:t>
            </w:r>
          </w:p>
        </w:tc>
        <w:tc>
          <w:tcPr>
            <w:tcW w:w="1574" w:type="dxa"/>
          </w:tcPr>
          <w:p w14:paraId="269EAF15" w14:textId="77777777" w:rsidR="00E00C3D" w:rsidRPr="00E00C3D" w:rsidRDefault="00E00C3D" w:rsidP="00192EE9">
            <w:pPr>
              <w:rPr>
                <w:rFonts w:ascii="Times New Roman" w:hAnsi="Times New Roman" w:cs="Times New Roman"/>
                <w:iCs/>
              </w:rPr>
            </w:pPr>
            <w:r w:rsidRPr="00E00C3D">
              <w:rPr>
                <w:rFonts w:ascii="Times New Roman" w:hAnsi="Times New Roman" w:cs="Times New Roman"/>
                <w:iCs/>
              </w:rPr>
              <w:t>0.29 (0.20)</w:t>
            </w:r>
          </w:p>
        </w:tc>
      </w:tr>
    </w:tbl>
    <w:p w14:paraId="58E23ABA" w14:textId="77777777" w:rsidR="00E00C3D" w:rsidRPr="00E00C3D" w:rsidRDefault="00E00C3D" w:rsidP="00E00C3D">
      <w:pPr>
        <w:rPr>
          <w:rFonts w:ascii="Times New Roman" w:hAnsi="Times New Roman" w:cs="Times New Roman"/>
          <w:iCs/>
          <w:sz w:val="20"/>
          <w:szCs w:val="20"/>
        </w:rPr>
      </w:pPr>
      <w:r w:rsidRPr="00E00C3D">
        <w:rPr>
          <w:rFonts w:ascii="Times New Roman" w:hAnsi="Times New Roman" w:cs="Times New Roman"/>
          <w:i/>
          <w:sz w:val="20"/>
          <w:szCs w:val="20"/>
        </w:rPr>
        <w:t>Note. +p&lt;</w:t>
      </w:r>
      <w:r w:rsidRPr="00E00C3D">
        <w:rPr>
          <w:rFonts w:ascii="Times New Roman" w:hAnsi="Times New Roman" w:cs="Times New Roman"/>
          <w:iCs/>
          <w:sz w:val="20"/>
          <w:szCs w:val="20"/>
        </w:rPr>
        <w:t>.10, *</w:t>
      </w:r>
      <w:r w:rsidRPr="00E00C3D">
        <w:rPr>
          <w:rFonts w:ascii="Times New Roman" w:hAnsi="Times New Roman" w:cs="Times New Roman"/>
          <w:i/>
          <w:sz w:val="20"/>
          <w:szCs w:val="20"/>
        </w:rPr>
        <w:t>p&lt;</w:t>
      </w:r>
      <w:r w:rsidRPr="00E00C3D">
        <w:rPr>
          <w:rFonts w:ascii="Times New Roman" w:hAnsi="Times New Roman" w:cs="Times New Roman"/>
          <w:iCs/>
          <w:sz w:val="20"/>
          <w:szCs w:val="20"/>
        </w:rPr>
        <w:t>.05, **</w:t>
      </w:r>
      <w:r w:rsidRPr="00E00C3D">
        <w:rPr>
          <w:rFonts w:ascii="Times New Roman" w:hAnsi="Times New Roman" w:cs="Times New Roman"/>
          <w:i/>
          <w:sz w:val="20"/>
          <w:szCs w:val="20"/>
        </w:rPr>
        <w:t>p</w:t>
      </w:r>
      <w:r w:rsidRPr="00E00C3D">
        <w:rPr>
          <w:rFonts w:ascii="Times New Roman" w:hAnsi="Times New Roman" w:cs="Times New Roman"/>
          <w:iCs/>
          <w:sz w:val="20"/>
          <w:szCs w:val="20"/>
        </w:rPr>
        <w:t xml:space="preserve">&lt;.01, ** </w:t>
      </w:r>
      <w:r w:rsidRPr="00E00C3D">
        <w:rPr>
          <w:rFonts w:ascii="Times New Roman" w:hAnsi="Times New Roman" w:cs="Times New Roman"/>
          <w:i/>
          <w:sz w:val="20"/>
          <w:szCs w:val="20"/>
        </w:rPr>
        <w:t>p&lt;</w:t>
      </w:r>
      <w:r w:rsidRPr="00E00C3D">
        <w:rPr>
          <w:rFonts w:ascii="Times New Roman" w:hAnsi="Times New Roman" w:cs="Times New Roman"/>
          <w:iCs/>
          <w:sz w:val="20"/>
          <w:szCs w:val="20"/>
        </w:rPr>
        <w:t xml:space="preserve">.001. Attachment anxiety and avoidance were centered prior to analysis. Experimental conditions were dummy-coded with Control as the reference group. Caregiving episodes were dummy-coded with non-caregiving as the reference group. </w:t>
      </w:r>
      <w:r w:rsidRPr="00E00C3D">
        <w:rPr>
          <w:rFonts w:ascii="Times New Roman" w:eastAsia="Times New Roman" w:hAnsi="Times New Roman" w:cs="Times New Roman"/>
          <w:color w:val="000000"/>
          <w:sz w:val="20"/>
          <w:szCs w:val="20"/>
        </w:rPr>
        <w:t>γ</w:t>
      </w:r>
      <w:r w:rsidRPr="00E00C3D">
        <w:rPr>
          <w:rFonts w:ascii="Times New Roman" w:eastAsia="Times New Roman" w:hAnsi="Times New Roman" w:cs="Times New Roman"/>
          <w:color w:val="000000"/>
          <w:sz w:val="20"/>
          <w:szCs w:val="20"/>
          <w:vertAlign w:val="subscript"/>
        </w:rPr>
        <w:t xml:space="preserve">00 </w:t>
      </w:r>
      <w:r w:rsidRPr="00E00C3D">
        <w:rPr>
          <w:rFonts w:ascii="Times New Roman" w:hAnsi="Times New Roman" w:cs="Times New Roman"/>
          <w:iCs/>
          <w:sz w:val="20"/>
          <w:szCs w:val="20"/>
        </w:rPr>
        <w:t xml:space="preserve">represents the average emotions during non-caregiving episodes. </w:t>
      </w:r>
      <w:r w:rsidRPr="00E00C3D">
        <w:rPr>
          <w:rFonts w:ascii="Times New Roman" w:eastAsia="Times New Roman" w:hAnsi="Times New Roman" w:cs="Times New Roman"/>
          <w:color w:val="000000"/>
          <w:sz w:val="20"/>
          <w:szCs w:val="20"/>
        </w:rPr>
        <w:t>γ</w:t>
      </w:r>
      <w:r w:rsidRPr="00E00C3D">
        <w:rPr>
          <w:rFonts w:ascii="Times New Roman" w:eastAsia="Times New Roman" w:hAnsi="Times New Roman" w:cs="Times New Roman"/>
          <w:color w:val="000000"/>
          <w:sz w:val="20"/>
          <w:szCs w:val="20"/>
          <w:vertAlign w:val="subscript"/>
        </w:rPr>
        <w:t xml:space="preserve">01 </w:t>
      </w:r>
      <w:r w:rsidRPr="00E00C3D">
        <w:rPr>
          <w:rFonts w:ascii="Times New Roman" w:eastAsia="Times New Roman" w:hAnsi="Times New Roman" w:cs="Times New Roman"/>
          <w:color w:val="000000"/>
          <w:sz w:val="20"/>
          <w:szCs w:val="20"/>
        </w:rPr>
        <w:t>reflects the difference in emotions during non-caregiving for Safe Haven Gratitude vs. Control. γ</w:t>
      </w:r>
      <w:r w:rsidRPr="00E00C3D">
        <w:rPr>
          <w:rFonts w:ascii="Times New Roman" w:eastAsia="Times New Roman" w:hAnsi="Times New Roman" w:cs="Times New Roman"/>
          <w:color w:val="000000"/>
          <w:sz w:val="20"/>
          <w:szCs w:val="20"/>
          <w:vertAlign w:val="subscript"/>
        </w:rPr>
        <w:t xml:space="preserve">02 </w:t>
      </w:r>
      <w:r w:rsidRPr="00E00C3D">
        <w:rPr>
          <w:rFonts w:ascii="Times New Roman" w:eastAsia="Times New Roman" w:hAnsi="Times New Roman" w:cs="Times New Roman"/>
          <w:color w:val="000000"/>
          <w:sz w:val="20"/>
          <w:szCs w:val="20"/>
        </w:rPr>
        <w:t>reflects the difference in emotions during non-caregiving for General Gratitude vs. Control. γ</w:t>
      </w:r>
      <w:r w:rsidRPr="00E00C3D">
        <w:rPr>
          <w:rFonts w:ascii="Times New Roman" w:eastAsia="Times New Roman" w:hAnsi="Times New Roman" w:cs="Times New Roman"/>
          <w:color w:val="000000"/>
          <w:sz w:val="20"/>
          <w:szCs w:val="20"/>
          <w:vertAlign w:val="subscript"/>
        </w:rPr>
        <w:t xml:space="preserve">03 </w:t>
      </w:r>
      <w:r w:rsidRPr="00E00C3D">
        <w:rPr>
          <w:rFonts w:ascii="Times New Roman" w:eastAsia="Times New Roman" w:hAnsi="Times New Roman" w:cs="Times New Roman"/>
          <w:color w:val="000000"/>
          <w:sz w:val="20"/>
          <w:szCs w:val="20"/>
        </w:rPr>
        <w:t>reflects the association between emotions and Attachment Anxiety during non-caregiving episodes for the Control condition. γ</w:t>
      </w:r>
      <w:r w:rsidRPr="00E00C3D">
        <w:rPr>
          <w:rFonts w:ascii="Times New Roman" w:eastAsia="Times New Roman" w:hAnsi="Times New Roman" w:cs="Times New Roman"/>
          <w:color w:val="000000"/>
          <w:sz w:val="20"/>
          <w:szCs w:val="20"/>
          <w:vertAlign w:val="subscript"/>
        </w:rPr>
        <w:t xml:space="preserve">04 </w:t>
      </w:r>
      <w:r w:rsidRPr="00E00C3D">
        <w:rPr>
          <w:rFonts w:ascii="Times New Roman" w:eastAsia="Times New Roman" w:hAnsi="Times New Roman" w:cs="Times New Roman"/>
          <w:color w:val="000000"/>
          <w:sz w:val="20"/>
          <w:szCs w:val="20"/>
        </w:rPr>
        <w:t>reflects the association between emotions and Attachment Avoidance during non-caregiving episodes for the Control condition. γ</w:t>
      </w:r>
      <w:r w:rsidRPr="00E00C3D">
        <w:rPr>
          <w:rFonts w:ascii="Times New Roman" w:eastAsia="Times New Roman" w:hAnsi="Times New Roman" w:cs="Times New Roman"/>
          <w:color w:val="000000"/>
          <w:sz w:val="20"/>
          <w:szCs w:val="20"/>
          <w:vertAlign w:val="subscript"/>
        </w:rPr>
        <w:t xml:space="preserve">05 </w:t>
      </w:r>
      <w:r w:rsidRPr="00E00C3D">
        <w:rPr>
          <w:rFonts w:ascii="Times New Roman" w:eastAsia="Times New Roman" w:hAnsi="Times New Roman" w:cs="Times New Roman"/>
          <w:color w:val="000000"/>
          <w:sz w:val="20"/>
          <w:szCs w:val="20"/>
        </w:rPr>
        <w:t>reflects the moderating role of Attachment Anxiety for the effect of Safe Haven Gratitude on emotions during non-caregiving episodes. γ</w:t>
      </w:r>
      <w:r w:rsidRPr="00E00C3D">
        <w:rPr>
          <w:rFonts w:ascii="Times New Roman" w:eastAsia="Times New Roman" w:hAnsi="Times New Roman" w:cs="Times New Roman"/>
          <w:color w:val="000000"/>
          <w:sz w:val="20"/>
          <w:szCs w:val="20"/>
          <w:vertAlign w:val="subscript"/>
        </w:rPr>
        <w:t xml:space="preserve">06 </w:t>
      </w:r>
      <w:r w:rsidRPr="00E00C3D">
        <w:rPr>
          <w:rFonts w:ascii="Times New Roman" w:eastAsia="Times New Roman" w:hAnsi="Times New Roman" w:cs="Times New Roman"/>
          <w:color w:val="000000"/>
          <w:sz w:val="20"/>
          <w:szCs w:val="20"/>
        </w:rPr>
        <w:t>reflects the moderating role of Attachment Anxiety for the effect of General Gratitude on emotions during non-caregiving episodes. γ</w:t>
      </w:r>
      <w:r w:rsidRPr="00E00C3D">
        <w:rPr>
          <w:rFonts w:ascii="Times New Roman" w:eastAsia="Times New Roman" w:hAnsi="Times New Roman" w:cs="Times New Roman"/>
          <w:color w:val="000000"/>
          <w:sz w:val="20"/>
          <w:szCs w:val="20"/>
          <w:vertAlign w:val="subscript"/>
        </w:rPr>
        <w:t xml:space="preserve">07 </w:t>
      </w:r>
      <w:r w:rsidRPr="00E00C3D">
        <w:rPr>
          <w:rFonts w:ascii="Times New Roman" w:eastAsia="Times New Roman" w:hAnsi="Times New Roman" w:cs="Times New Roman"/>
          <w:color w:val="000000"/>
          <w:sz w:val="20"/>
          <w:szCs w:val="20"/>
        </w:rPr>
        <w:t>reflects the moderating role of Attachment Avoidance for the effect of Safe Haven Gratitude on emotions during non-caregiving episodes. γ</w:t>
      </w:r>
      <w:r w:rsidRPr="00E00C3D">
        <w:rPr>
          <w:rFonts w:ascii="Times New Roman" w:eastAsia="Times New Roman" w:hAnsi="Times New Roman" w:cs="Times New Roman"/>
          <w:color w:val="000000"/>
          <w:sz w:val="20"/>
          <w:szCs w:val="20"/>
          <w:vertAlign w:val="subscript"/>
        </w:rPr>
        <w:t xml:space="preserve">08 </w:t>
      </w:r>
      <w:r w:rsidRPr="00E00C3D">
        <w:rPr>
          <w:rFonts w:ascii="Times New Roman" w:eastAsia="Times New Roman" w:hAnsi="Times New Roman" w:cs="Times New Roman"/>
          <w:color w:val="000000"/>
          <w:sz w:val="20"/>
          <w:szCs w:val="20"/>
        </w:rPr>
        <w:t>reflects the moderating role of Attachment Avoidance for the effect of General Gratitude on emotions during non-caregiving episodes.   γ</w:t>
      </w:r>
      <w:r w:rsidRPr="00E00C3D">
        <w:rPr>
          <w:rFonts w:ascii="Times New Roman" w:eastAsia="Times New Roman" w:hAnsi="Times New Roman" w:cs="Times New Roman"/>
          <w:color w:val="000000"/>
          <w:sz w:val="20"/>
          <w:szCs w:val="20"/>
          <w:vertAlign w:val="subscript"/>
        </w:rPr>
        <w:t xml:space="preserve">10 </w:t>
      </w:r>
      <w:r w:rsidRPr="00E00C3D">
        <w:rPr>
          <w:rFonts w:ascii="Times New Roman" w:eastAsia="Times New Roman" w:hAnsi="Times New Roman" w:cs="Times New Roman"/>
          <w:color w:val="000000"/>
          <w:sz w:val="20"/>
          <w:szCs w:val="20"/>
        </w:rPr>
        <w:t>reflects the difference in emotions during caregiving vs. non-caregiving episodes for participants in the Control condition. γ</w:t>
      </w:r>
      <w:r w:rsidRPr="00E00C3D">
        <w:rPr>
          <w:rFonts w:ascii="Times New Roman" w:eastAsia="Times New Roman" w:hAnsi="Times New Roman" w:cs="Times New Roman"/>
          <w:color w:val="000000"/>
          <w:sz w:val="20"/>
          <w:szCs w:val="20"/>
          <w:vertAlign w:val="subscript"/>
        </w:rPr>
        <w:t>11</w:t>
      </w:r>
      <w:r w:rsidRPr="00E00C3D">
        <w:rPr>
          <w:rFonts w:ascii="Times New Roman" w:eastAsia="Times New Roman" w:hAnsi="Times New Roman" w:cs="Times New Roman"/>
          <w:color w:val="000000"/>
          <w:sz w:val="20"/>
          <w:szCs w:val="20"/>
        </w:rPr>
        <w:t xml:space="preserve"> </w:t>
      </w:r>
      <w:proofErr w:type="gramStart"/>
      <w:r w:rsidRPr="00E00C3D">
        <w:rPr>
          <w:rFonts w:ascii="Times New Roman" w:eastAsia="Times New Roman" w:hAnsi="Times New Roman" w:cs="Times New Roman"/>
          <w:color w:val="000000"/>
          <w:sz w:val="20"/>
          <w:szCs w:val="20"/>
        </w:rPr>
        <w:t xml:space="preserve">and </w:t>
      </w:r>
      <w:r w:rsidRPr="00E00C3D">
        <w:rPr>
          <w:rFonts w:ascii="Times New Roman" w:eastAsia="Times New Roman" w:hAnsi="Times New Roman" w:cs="Times New Roman"/>
          <w:color w:val="000000"/>
          <w:sz w:val="20"/>
          <w:szCs w:val="20"/>
          <w:vertAlign w:val="subscript"/>
        </w:rPr>
        <w:t xml:space="preserve"> </w:t>
      </w:r>
      <w:r w:rsidRPr="00E00C3D">
        <w:rPr>
          <w:rFonts w:ascii="Times New Roman" w:eastAsia="Times New Roman" w:hAnsi="Times New Roman" w:cs="Times New Roman"/>
          <w:color w:val="000000"/>
          <w:sz w:val="20"/>
          <w:szCs w:val="20"/>
        </w:rPr>
        <w:t>γ</w:t>
      </w:r>
      <w:proofErr w:type="gramEnd"/>
      <w:r w:rsidRPr="00E00C3D">
        <w:rPr>
          <w:rFonts w:ascii="Times New Roman" w:eastAsia="Times New Roman" w:hAnsi="Times New Roman" w:cs="Times New Roman"/>
          <w:color w:val="000000"/>
          <w:sz w:val="20"/>
          <w:szCs w:val="20"/>
          <w:vertAlign w:val="subscript"/>
        </w:rPr>
        <w:t xml:space="preserve">12 </w:t>
      </w:r>
      <w:r w:rsidRPr="00E00C3D">
        <w:rPr>
          <w:rFonts w:ascii="Times New Roman" w:hAnsi="Times New Roman" w:cs="Times New Roman"/>
          <w:iCs/>
          <w:sz w:val="20"/>
          <w:szCs w:val="20"/>
        </w:rPr>
        <w:t xml:space="preserve">reflect the additional effects of Safe Haven Gratitude and General Gratitude, respectively, on emotions during caregiving. </w:t>
      </w:r>
      <w:r w:rsidRPr="00E00C3D">
        <w:rPr>
          <w:rFonts w:ascii="Times New Roman" w:eastAsia="Times New Roman" w:hAnsi="Times New Roman" w:cs="Times New Roman"/>
          <w:color w:val="000000"/>
          <w:sz w:val="20"/>
          <w:szCs w:val="20"/>
        </w:rPr>
        <w:t>γ</w:t>
      </w:r>
      <w:r w:rsidRPr="00E00C3D">
        <w:rPr>
          <w:rFonts w:ascii="Times New Roman" w:eastAsia="Times New Roman" w:hAnsi="Times New Roman" w:cs="Times New Roman"/>
          <w:color w:val="000000"/>
          <w:sz w:val="20"/>
          <w:szCs w:val="20"/>
          <w:vertAlign w:val="subscript"/>
        </w:rPr>
        <w:t xml:space="preserve">13 </w:t>
      </w:r>
      <w:r w:rsidRPr="00E00C3D">
        <w:rPr>
          <w:rFonts w:ascii="Times New Roman" w:eastAsia="Times New Roman" w:hAnsi="Times New Roman" w:cs="Times New Roman"/>
          <w:color w:val="000000"/>
          <w:sz w:val="20"/>
          <w:szCs w:val="20"/>
        </w:rPr>
        <w:t>and γ</w:t>
      </w:r>
      <w:r w:rsidRPr="00E00C3D">
        <w:rPr>
          <w:rFonts w:ascii="Times New Roman" w:eastAsia="Times New Roman" w:hAnsi="Times New Roman" w:cs="Times New Roman"/>
          <w:color w:val="000000"/>
          <w:sz w:val="20"/>
          <w:szCs w:val="20"/>
          <w:vertAlign w:val="subscript"/>
        </w:rPr>
        <w:t xml:space="preserve">14 </w:t>
      </w:r>
      <w:r w:rsidRPr="00E00C3D">
        <w:rPr>
          <w:rFonts w:ascii="Times New Roman" w:eastAsia="Times New Roman" w:hAnsi="Times New Roman" w:cs="Times New Roman"/>
          <w:color w:val="000000"/>
          <w:sz w:val="20"/>
          <w:szCs w:val="20"/>
        </w:rPr>
        <w:t>reflects the additional effect of Attachment Anxiety and Attachment Avoidance, respectively, on emotions during caregiving. γ</w:t>
      </w:r>
      <w:r w:rsidRPr="00E00C3D">
        <w:rPr>
          <w:rFonts w:ascii="Times New Roman" w:eastAsia="Times New Roman" w:hAnsi="Times New Roman" w:cs="Times New Roman"/>
          <w:color w:val="000000"/>
          <w:sz w:val="20"/>
          <w:szCs w:val="20"/>
          <w:vertAlign w:val="subscript"/>
        </w:rPr>
        <w:t xml:space="preserve">15 </w:t>
      </w:r>
      <w:r w:rsidRPr="00E00C3D">
        <w:rPr>
          <w:rFonts w:ascii="Times New Roman" w:eastAsia="Times New Roman" w:hAnsi="Times New Roman" w:cs="Times New Roman"/>
          <w:color w:val="000000"/>
          <w:sz w:val="20"/>
          <w:szCs w:val="20"/>
        </w:rPr>
        <w:t>and</w:t>
      </w:r>
      <w:r w:rsidRPr="00E00C3D">
        <w:rPr>
          <w:rFonts w:ascii="Times New Roman" w:eastAsia="Times New Roman" w:hAnsi="Times New Roman" w:cs="Times New Roman"/>
          <w:color w:val="000000"/>
          <w:sz w:val="20"/>
          <w:szCs w:val="20"/>
          <w:vertAlign w:val="subscript"/>
        </w:rPr>
        <w:t xml:space="preserve"> </w:t>
      </w:r>
      <w:r w:rsidRPr="00E00C3D">
        <w:rPr>
          <w:rFonts w:ascii="Times New Roman" w:eastAsia="Times New Roman" w:hAnsi="Times New Roman" w:cs="Times New Roman"/>
          <w:color w:val="000000"/>
          <w:sz w:val="20"/>
          <w:szCs w:val="20"/>
        </w:rPr>
        <w:t>γ</w:t>
      </w:r>
      <w:r w:rsidRPr="00E00C3D">
        <w:rPr>
          <w:rFonts w:ascii="Times New Roman" w:eastAsia="Times New Roman" w:hAnsi="Times New Roman" w:cs="Times New Roman"/>
          <w:color w:val="000000"/>
          <w:sz w:val="20"/>
          <w:szCs w:val="20"/>
          <w:vertAlign w:val="subscript"/>
        </w:rPr>
        <w:t xml:space="preserve">16 </w:t>
      </w:r>
      <w:r w:rsidRPr="00E00C3D">
        <w:rPr>
          <w:rFonts w:ascii="Times New Roman" w:eastAsia="Times New Roman" w:hAnsi="Times New Roman" w:cs="Times New Roman"/>
          <w:color w:val="000000"/>
          <w:sz w:val="20"/>
          <w:szCs w:val="20"/>
        </w:rPr>
        <w:t>reflect the moderating role of Attachment Anxiety for the effects of Safe Haven Gratitude and General Gratitude, respectively, on emotions during caregiving. γ</w:t>
      </w:r>
      <w:r w:rsidRPr="00E00C3D">
        <w:rPr>
          <w:rFonts w:ascii="Times New Roman" w:eastAsia="Times New Roman" w:hAnsi="Times New Roman" w:cs="Times New Roman"/>
          <w:color w:val="000000"/>
          <w:sz w:val="20"/>
          <w:szCs w:val="20"/>
          <w:vertAlign w:val="subscript"/>
        </w:rPr>
        <w:t xml:space="preserve">17 </w:t>
      </w:r>
      <w:r w:rsidRPr="00E00C3D">
        <w:rPr>
          <w:rFonts w:ascii="Times New Roman" w:eastAsia="Times New Roman" w:hAnsi="Times New Roman" w:cs="Times New Roman"/>
          <w:color w:val="000000"/>
          <w:sz w:val="20"/>
          <w:szCs w:val="20"/>
        </w:rPr>
        <w:t>and</w:t>
      </w:r>
      <w:r w:rsidRPr="00E00C3D">
        <w:rPr>
          <w:rFonts w:ascii="Times New Roman" w:eastAsia="Times New Roman" w:hAnsi="Times New Roman" w:cs="Times New Roman"/>
          <w:color w:val="000000"/>
          <w:sz w:val="20"/>
          <w:szCs w:val="20"/>
          <w:vertAlign w:val="subscript"/>
        </w:rPr>
        <w:t xml:space="preserve"> </w:t>
      </w:r>
      <w:r w:rsidRPr="00E00C3D">
        <w:rPr>
          <w:rFonts w:ascii="Times New Roman" w:eastAsia="Times New Roman" w:hAnsi="Times New Roman" w:cs="Times New Roman"/>
          <w:color w:val="000000"/>
          <w:sz w:val="20"/>
          <w:szCs w:val="20"/>
        </w:rPr>
        <w:t>γ</w:t>
      </w:r>
      <w:r w:rsidRPr="00E00C3D">
        <w:rPr>
          <w:rFonts w:ascii="Times New Roman" w:eastAsia="Times New Roman" w:hAnsi="Times New Roman" w:cs="Times New Roman"/>
          <w:color w:val="000000"/>
          <w:sz w:val="20"/>
          <w:szCs w:val="20"/>
          <w:vertAlign w:val="subscript"/>
        </w:rPr>
        <w:t xml:space="preserve">18 </w:t>
      </w:r>
      <w:r w:rsidRPr="00E00C3D">
        <w:rPr>
          <w:rFonts w:ascii="Times New Roman" w:eastAsia="Times New Roman" w:hAnsi="Times New Roman" w:cs="Times New Roman"/>
          <w:color w:val="000000"/>
          <w:sz w:val="20"/>
          <w:szCs w:val="20"/>
        </w:rPr>
        <w:t xml:space="preserve">reflect the moderating role of Attachment Avoidance for the effects of Safe Haven Gratitude and General Gratitude, respectively, on emotions during caregiving. </w:t>
      </w:r>
      <w:r w:rsidRPr="00E00C3D">
        <w:rPr>
          <w:rFonts w:ascii="Times New Roman" w:hAnsi="Times New Roman" w:cs="Times New Roman"/>
          <w:iCs/>
          <w:sz w:val="20"/>
          <w:szCs w:val="20"/>
        </w:rPr>
        <w:br w:type="page"/>
      </w:r>
    </w:p>
    <w:p w14:paraId="4B9CBED8" w14:textId="77777777" w:rsidR="00E00C3D" w:rsidRPr="00E00C3D" w:rsidRDefault="00E00C3D" w:rsidP="00FD7315">
      <w:pPr>
        <w:rPr>
          <w:rFonts w:ascii="Times New Roman" w:hAnsi="Times New Roman" w:cs="Times New Roman"/>
        </w:rPr>
      </w:pPr>
    </w:p>
    <w:sectPr w:rsidR="00E00C3D" w:rsidRPr="00E00C3D" w:rsidSect="00E00C3D">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FA3"/>
    <w:multiLevelType w:val="hybridMultilevel"/>
    <w:tmpl w:val="BDE23B60"/>
    <w:lvl w:ilvl="0" w:tplc="C7FE0D4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37735"/>
    <w:multiLevelType w:val="hybridMultilevel"/>
    <w:tmpl w:val="7422B3FC"/>
    <w:lvl w:ilvl="0" w:tplc="46D02088">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40365"/>
    <w:multiLevelType w:val="hybridMultilevel"/>
    <w:tmpl w:val="C5A84F74"/>
    <w:lvl w:ilvl="0" w:tplc="52002434">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B029F"/>
    <w:multiLevelType w:val="hybridMultilevel"/>
    <w:tmpl w:val="9A7ABEA4"/>
    <w:lvl w:ilvl="0" w:tplc="43D497DC">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904C8"/>
    <w:multiLevelType w:val="hybridMultilevel"/>
    <w:tmpl w:val="2A126294"/>
    <w:lvl w:ilvl="0" w:tplc="AE7C3AC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2133F"/>
    <w:multiLevelType w:val="hybridMultilevel"/>
    <w:tmpl w:val="3632AEF6"/>
    <w:lvl w:ilvl="0" w:tplc="EAAE97A8">
      <w:start w:val="1"/>
      <w:numFmt w:val="decimal"/>
      <w:lvlText w:val="%1."/>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11839"/>
    <w:multiLevelType w:val="multilevel"/>
    <w:tmpl w:val="21EA65B0"/>
    <w:lvl w:ilvl="0">
      <w:start w:val="1"/>
      <w:numFmt w:val="decimal"/>
      <w:lvlText w:val="%1."/>
      <w:lvlJc w:val="left"/>
      <w:pPr>
        <w:ind w:left="216"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FE1BCE"/>
    <w:multiLevelType w:val="hybridMultilevel"/>
    <w:tmpl w:val="A87ABE0A"/>
    <w:lvl w:ilvl="0" w:tplc="28D4D71A">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917BE"/>
    <w:multiLevelType w:val="hybridMultilevel"/>
    <w:tmpl w:val="06647222"/>
    <w:lvl w:ilvl="0" w:tplc="97700C24">
      <w:start w:val="10"/>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414EF"/>
    <w:multiLevelType w:val="hybridMultilevel"/>
    <w:tmpl w:val="6CE2772C"/>
    <w:lvl w:ilvl="0" w:tplc="6ABC1952">
      <w:start w:val="1"/>
      <w:numFmt w:val="decimal"/>
      <w:lvlText w:val="%1."/>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6"/>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A1"/>
    <w:rsid w:val="00007882"/>
    <w:rsid w:val="000A69D2"/>
    <w:rsid w:val="000D08B0"/>
    <w:rsid w:val="000E3AA1"/>
    <w:rsid w:val="001C1E26"/>
    <w:rsid w:val="00204363"/>
    <w:rsid w:val="00205EFF"/>
    <w:rsid w:val="00223405"/>
    <w:rsid w:val="002600B0"/>
    <w:rsid w:val="002B1F13"/>
    <w:rsid w:val="00547A59"/>
    <w:rsid w:val="00564261"/>
    <w:rsid w:val="00661C64"/>
    <w:rsid w:val="006760F6"/>
    <w:rsid w:val="0072053D"/>
    <w:rsid w:val="0076342B"/>
    <w:rsid w:val="008172E9"/>
    <w:rsid w:val="008B2BB3"/>
    <w:rsid w:val="00A032E9"/>
    <w:rsid w:val="00A05767"/>
    <w:rsid w:val="00BA10C7"/>
    <w:rsid w:val="00C10D75"/>
    <w:rsid w:val="00C80733"/>
    <w:rsid w:val="00C9042D"/>
    <w:rsid w:val="00D67727"/>
    <w:rsid w:val="00DF5581"/>
    <w:rsid w:val="00E00C3D"/>
    <w:rsid w:val="00E30BBF"/>
    <w:rsid w:val="00E70EEE"/>
    <w:rsid w:val="00E85232"/>
    <w:rsid w:val="00F31A72"/>
    <w:rsid w:val="00F91C1B"/>
    <w:rsid w:val="00FB51C9"/>
    <w:rsid w:val="00FD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362D7A"/>
  <w15:chartTrackingRefBased/>
  <w15:docId w15:val="{A760D3E4-5A05-1240-BF71-5397B4DA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405"/>
    <w:pPr>
      <w:ind w:left="720"/>
      <w:contextualSpacing/>
    </w:pPr>
  </w:style>
  <w:style w:type="paragraph" w:styleId="BalloonText">
    <w:name w:val="Balloon Text"/>
    <w:basedOn w:val="Normal"/>
    <w:link w:val="BalloonTextChar"/>
    <w:uiPriority w:val="99"/>
    <w:semiHidden/>
    <w:unhideWhenUsed/>
    <w:rsid w:val="002234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405"/>
    <w:rPr>
      <w:rFonts w:ascii="Times New Roman" w:hAnsi="Times New Roman" w:cs="Times New Roman"/>
      <w:sz w:val="18"/>
      <w:szCs w:val="18"/>
    </w:rPr>
  </w:style>
  <w:style w:type="table" w:styleId="TableGrid">
    <w:name w:val="Table Grid"/>
    <w:basedOn w:val="TableNormal"/>
    <w:uiPriority w:val="39"/>
    <w:rsid w:val="000D0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Coffey</dc:creator>
  <cp:keywords/>
  <dc:description/>
  <cp:lastModifiedBy>Katie Nelson-Coffey</cp:lastModifiedBy>
  <cp:revision>2</cp:revision>
  <cp:lastPrinted>2021-10-03T19:34:00Z</cp:lastPrinted>
  <dcterms:created xsi:type="dcterms:W3CDTF">2021-10-03T19:36:00Z</dcterms:created>
  <dcterms:modified xsi:type="dcterms:W3CDTF">2021-10-03T19:36:00Z</dcterms:modified>
</cp:coreProperties>
</file>